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专列•两极号】东北内蒙全景环游15天｜北极漠河｜观音山｜胭脂沟｜东极抚远｜黑瞎子岛｜东极宝塔｜林都伊春｜五营国家森林公园｜上甘岭溪水公园｜呼伦贝尔大草原｜根河湿地｜满洲里国门｜牡丹江｜镜泊湖｜哈尔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GX-20240418L3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呼伦贝尔市-哈尔滨市-伊春市-抚远县-漠河县-大兴安岭漠河北极村</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1、出发时间：2024年6月23日左右（具体日期以国家铁路调令为准）
                <w:br/>
                2、专列车次待定，始发时间待定。最终以出团前通知为准！
                <w:br/>
                3、专列报名收客原则（报名前需一下铺位情况） ：
                <w:br/>
                硬卧：1人报名为中铺，2人报名为1上1下铺或2中铺，3人报名为上中下铺。
                <w:br/>
                软卧：1人报名为上铺，2人报名为1上1下铺，3人报名为2上1下铺，不承诺在一个包厢。
                <w:br/>
                4、特别说明：
                <w:br/>
                1）此团为哈尔滨目的地专列，配广州-哈尔滨往返火车；
                <w:br/>
                2）广州-哈尔滨往返火车不指定铺位席别车厢；
                <w:br/>
                3）此行程为广州哈尔滨往返为正班火车+当地专列系包车性质，赠送哈尔滨火车站/机场接送（1.5小时内到达或出发的火车或航班一同接送）；
                <w:br/>
                4）如不要广州哈尔滨往返火车硬卧可退1260元/人，软卧可退1940元/人，如需多一晚哈尔滨住宿增加200元/间/晚。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舌尖美食：哈尔滨饺子宴、漠河铁锅炖、草原手抓肉、伊春山珍宴、抚远鱼宴，全段升级餐食
                <w:br/>
                优选住宿：升级一晚哈尔滨四钻酒店+优选北极村民宿+伊春四钻酒店+抚远优选酒店  让你的旅途更舒适
                <w:br/>
                特别安排：草原上观看马术表演和蒙古民族特有的博克摔跤表演
                <w:br/>
                特别赠送：给每一位贵宾赠送一张盖有漠河最北邮局印章的北极村名片，恭喜你找到北啦！“旅行蛙”飞书传情 加盖“最北邮局”的邮戳，收藏价值和纪念意义倍增，蓝色哈达，蒙古民族的蓝色哈达象征纯洁神圣、清新永恒的苍穹本色及力量，还意味着淳朴善良、美好吉祥等丰富多彩的情感寓意。蓝色的哈达也有献给高贵的客人之意。
                <w:br/>
                特别安排：专业全程导游、总领队全程服务、专列生日会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广州—哈尔滨
                <w:br/>
                广州乘火车前往【哈尔滨】参考车次（广州白云-哈尔滨西07:32-17:28+1或广州-哈尔滨西Z236/19:49-07:02+2，请以实际出票为准，不保证车次铺位车厢）抵达哈尔滨。
                <w:br/>
                <w:br/>
                特别说明：具体日期以国家铁路调令为准！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火车
                <w:br/>
                在火车上欣赏沿途风光 。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哈尔滨—海拉尔
                <w:br/>
                早餐后，乘车经过松花江公路大桥游览【太阳岛风景区】（约120分钟）太阳岛碑前留影纪念，之后游览哈尔滨经济技术开发区、外观远东地区最大的东正教堂【圣·索菲亚教堂广场】漫步松花江畔，游览沿江带状公园—【斯大林公园】（约30分钟），观哈尔滨标志【防洪纪念塔】哈尔滨母亲河【松花江】，观双桥凌空比翼，宛若长虹卧波，中国铁路百年发展的见证——【松花江铁路大桥】，参观【游客服务中心】大美龙江特色展示。俄罗斯和东北特产，下午乘专列赴海拉尔。
                <w:br/>
                交通：专列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专列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海拉尔—满洲里
                <w:br/>
                上午抵达海拉尔，参观【成吉思汗广场】（不少于30分钟）；中餐后，游览以扎赉诺尔“猛犸故乡”文化为主题的【猛犸公园】（不少于30分钟）；之后乘车赴满洲里的【国门景区】（不少于1.5小时）：近距离眺望【俄罗斯的后贝加尔斯克小镇】和【界碑】留影，参观【中俄互市贸易区】【火车头广场】【战斗机广场】【参观红色旅游展厅】【红色秘密交通线遗址】等景观；乘车奔驰在美丽的草原赴满洲里；晚餐后，入住酒店。
                <w:br/>
                交通：旅游大巴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满洲里旅游经济型酒店标准双人间</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呼伦贝尔大草原—满洲里/额尔古纳
                <w:br/>
                早餐后，前往呼伦贝尔大草原腹地—【呼伦贝尔大草原景区】（车程约2.5小时）：《我和草原有个约会》，蒙古大汉马队迎接，护送车队至草原腹地，抵达后接受蒙古族迎接远方客人的传统仪式—【下马酒】，随后【祭敖包】（这是蒙古人传统的祭祀活动），草原上观看马术表演和蒙古民族特有的博克摔跤表演，您可与蒙古安达进行才艺交流与切磋。之后在草原上自由拍照，感受辽阔的草原、洁白的蒙古包。
                <w:br/>
                交通：旅游大巴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满洲里/额尔古纳旅游经济型酒店标准双人间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海拉尔—漠河
                <w:br/>
                早餐后前往【额尔古纳国家湿地公园】参观，额尔古纳河的支流根河从这里蜿蜒流过，后车赴伊图里河，乘专列赴漠河。
                <w:br/>
                交通：专列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专列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漠河
                <w:br/>
                早抵达漠河，参观【松苑原始森林公园】（不少于30分钟）参观【5.6火灾纪念馆】（不少于30分钟，如遇闭馆、不退任何费用）。后乘车前往北极村。途中参观【观音山】（40分钟），这里的北极林海观音10.8米原身座北朝南，与海南南山海上观音108米法身像座南朝北，南北相望，遥相响应，成为众多游人来此膜拜瞻仰必到之处。有许多神奇景色与传说。参观【胭脂沟】（电视剧《 闯关东》的拍摄题材基地）（30分钟），【李金镛祠堂】（30分钟） 沿途观赏大自然的美丽景色，抵达后入住酒店。
                <w:br/>
                备注：因北极村接待能力有限，团队到北极村后需要分开入住漠河或北极村!
                <w:br/>
                交通：专列/旅游大巴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漠河/北极村旅游经济型酒店标准双人间</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漠河—伊春
                <w:br/>
                早餐后，游览中国的最北端—【北极村】：是我国大陆最北端的临江小镇，位于大兴安岭山脉北麓的七星山脚下，纬度高达53°33′30″，与俄罗斯阿穆尔州的伊格娜恩依诺村隔江相望,素有"北极村"、"不夜城"之称，是全国观赏北极光和极昼胜景的最佳之处。每当夏至前后，这时有近20小时可以看到太阳，这便是人们常说的极昼现象，幸运时还会看到异彩纷呈、绚丽多姿的北极光。在与天涯海角齐名的【神州北极——北极村村碑】拍照留念；外观中国【最北一哨】、【中国最北邮局】、【最北一家】、远望俄罗斯村庄——【伊格纳斯伊诺村】；隔江欣赏俄罗斯风光；北极村随意一个地方，都可以说是中国最北，最北的邮局、最北的小学、最北的乡政府、最北的哨所……甚至还有最北的厕所。来这里的人，临走前都不忘在中国最北端的邮局里买张明信片，盖上最北端的邮戳，留作纪念。下午乘专列赴伊春。
                <w:br/>
                交通：专列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专列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抵达伊春
                <w:br/>
                晚上抵达伊春林都-伊春（伊春有世界上面积最大的红松原始林，号称为“天然氧吧”。被誉为“祖国林都”、“红松故乡”。伊春市的市树、市花和市鸟分别是红松、兴安杜鹃和啄木鸟），入住酒店。
                <w:br/>
                交通：专列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伊春</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伊春—抚远
                <w:br/>
                早餐后，赴【五营国家森林公园】（游览时间约2小时） 这里是中国4A级旅游景区，是中国红松的集中保护区，红松的数量居世界第一，伊春被称为红松故乡也是由此而来。这里最古老的红松已有500多年树龄，高达36米，仰头也望不到树梢，胸径1米左右，两人才可合抱。人们在森林中穿行，看着小溪从脚下流过，甘甜的山泉从从石缝中流过，呼吸着每立方米达几万个负氧离子的空气，远离了城市的喧嚣、完全享受着自然。【上甘岭溪水公园】被誉为伊春的后花园。森林公园的景色宛如仙境，最妙不过百琴溪，这山间的泉水叮咚，悦耳轻盈。 走在沿溪便道上，穿行于山林间，两千米长的小径之旅，会带来一份来自自然的心旷神怡。
                <w:br/>
                【美江木艺】参观美江森林文化艺术创意展示中心，开拓眼界，了解木制工艺品的种类、制作工具和流程。利用多媒体教室介绍木拼画的历史渊源木拼画在国内外的影响力，下午专列赴抚远。
                <w:br/>
                交通：专列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专列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抵达抚远—黑瞎子岛
                <w:br/>
                早抵达抚远，乘车前往世界上唯一的内陆界岛、中国东极标志所在地——黑瞎子岛.车程50分钟，先换乘【景区环保车】游览【黑瞎子岛】,途径被誉为“东方第一桥”【乌苏大桥】。后游览【东极宝塔】——东经 135°华夏东极的新极标，后游览【黑瞎子岛湿地公园】、【俄罗斯兵营遗址】——这是一座建于1976年的俄式兵营，现属军事管理区，作为回归纪念场所。（如遇军事管制等不可抗力因素会导致无法参观）游览【东极广场】——这里又称“太阳广场”,是中国最大汉字“东”的所在地，游览世界最小镇——【乌苏镇】、【东方第一哨】——乌苏镇哨所，黑瞎子岛回归前的祖国最东端哨所，胡耀邦亲笔题词“英雄的东方第一哨”。
                <w:br/>
                交通：专列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专列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抚远—牡丹江
                <w:br/>
                早餐后，参观【抚远黑龙江鱼文化体验馆】游览【东极阁】----又称中国东方第一阁，位于抚远西山山顶，此处也是抚远制高点。（此处需步行，约30分钟左右可以登至山顶）游览【黑龙江公园】--又称沿江公园，依黑龙江沿岸而建。沿江木栈道，休闲庭、椅，盛夏时，各种花争奇斗艳。即使酷暑时节，这里都清凉宜人，专列赴牡丹江。
                <w:br/>
                交通：专列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牡丹江</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牡丹江—哈尔滨
                <w:br/>
                早抵牡丹江，后乘车赴国家5A级景区【镜泊湖风景区】，乘环保车（约需乘坐3次，环保车30元自理）进入景区，镜泊湖是火山熔岩堰塞湖。湖的出口处，由玄武岩构成陡峻的峭壁，湖水由上冲泻而下，形成一个宽约30多米、落差20多米的镜泊湖瀑布，俗称“吊水楼”，游览我国四大瀑布之一【吊水楼瀑布】（游览时间约20分钟），两侧是悬崖陡峭，怪石嶙峋；瀑布飞流直下，白练悬空，雾气弥漫。观黑石潭，黑石壁，观瀑亭。有机会还可以观看到镜泊湖跳水第一人 “狄焕然” 的精彩【悬崖跳水表演】（小贴士：悬崖跳水表演为赠送景点，根据实际时间安排如未看到不退费用）下午专列赴哈尔滨。晚上抵达哈尔滨。
                <w:br/>
                交通：专列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哈尔滨</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哈尔滨—广州
                <w:br/>
                早餐后，前往哈尔滨火车站参考车次（哈尔滨西-广州白云Z114/10:33-20:57+1或哈尔滨-广州T228/20:59-14:39+2或哈尔滨西-广州/21:36-08:11+2，请以实际出票为准，不保证车次铺位车厢）抵达，返回广州 ，一路欣赏路上美景，结束愉快的东北之旅！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哈尔滨—广州
                <w:br/>
                欣赏沿途风景，坐在缓缓前行的火车上，窗外是醉人的景色，捧一杯热茶，与新老朋友回味此次东北见闻，让所有的烦心事都随着风远去。
                <w:br/>
                火车抵达广州，结束愉快的旅途，返回温馨的家，结束难忘的东北内蒙之旅。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1、住宿：旅游经济型酒店标准双人间，干净卫生，特别升级一晚哈尔滨四钻酒店+优选北极村民宿+伊春四钻酒店+抚远优选酒店（如遇单男单女，安排三人间或加床，不同意可补齐房差单住）；
                <w:br/>
                2、用餐：正餐八菜一汤，十人一桌；（注：火车上不含餐）； 全程7早14正，餐标30元/正，团队用餐不用不退；
                <w:br/>
                3、交通：广州-哈尔滨普通空调火车硬卧，哈局管内专列火车往返空调硬卧；当地空调旅游大巴；
                <w:br/>
                4、陪同：目的地全程导游陪同服务、当地导游讲解服务；
                <w:br/>
                5、门票：不含门票;行程中景点门票以及景区区间交通费用均不含；根据各地景区、景点对不同年龄段老年游客的优惠政策，我们把各景区不同年龄段的收费标准列表如下，请各位老年朋友统一在专列上凭借本人身份证上的实际年龄把对应的门票费用交给全陪导游。旅游途中如因身体原因或其他特殊情况，没有参观的景点门票或景区小交通费用在返程专列上由全陪退还。各位游客也可根据当时当地的体力情况自由购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1、合同未约定由组团社支付的费用（包括不含行程内的门票、行程以外非合同约定活动项目所需的费用、游览过程中缆车索道游船费、自由活动期间发生的费用等）。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3、未含个人投保的旅游保险费、航空保险费，建议游客视个人情况，选择合适的旅游个人意外险。
                <w:br/>
                5、不含广州市区到广州火车站接送，火车站集中，火车站散团。
                <w:br/>
                6、娱乐项目（景区特殊娱乐项目如：景区游船，骑马，歌舞晚宴，特色餐，歌舞表演以及个人消费项目等除外）不算自费景点。
                <w:br/>
                7、不含门票。根据我们多年服务老年团队的经验，国内很多景点门票对老年朋友有优待，为避免到时清退门票引起不便，故此次活动价格中未收门票费用和景区内交通费用（如环保车、倒站车等），届时客人可自愿，由我们工作人员代买，不愿购票参观的也可随团到景区门口，绝不强制要求参观，可在我们的旅游大巴上休息或者在景区周围活动。请参加此次活动的老年朋友请随身携带好第二代身份证，以便享受可能的门票优惠。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北国印象或游客服务中心</w:t>
            </w:r>
          </w:p>
        </w:tc>
        <w:tc>
          <w:tcPr/>
          <w:p>
            <w:pPr>
              <w:pStyle w:val="indent"/>
            </w:pPr>
            <w:r>
              <w:rPr>
                <w:rFonts w:ascii="宋体" w:hAnsi="宋体" w:eastAsia="宋体" w:cs="宋体"/>
                <w:color w:val="000000"/>
                <w:sz w:val="20"/>
                <w:szCs w:val="20"/>
              </w:rPr>
              <w:t xml:space="preserve">俄罗斯套娃、锡银工艺(茶叶罐、烟缸、烟盒、火机、首饰盒 化妆镜 望远镜等</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漠河山产品</w:t>
            </w:r>
          </w:p>
        </w:tc>
        <w:tc>
          <w:tcPr/>
          <w:p>
            <w:pPr>
              <w:pStyle w:val="indent"/>
            </w:pPr>
            <w:r>
              <w:rPr>
                <w:rFonts w:ascii="宋体" w:hAnsi="宋体" w:eastAsia="宋体" w:cs="宋体"/>
                <w:color w:val="000000"/>
                <w:sz w:val="20"/>
                <w:szCs w:val="20"/>
              </w:rPr>
              <w:t xml:space="preserve">漠河特产</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中俄蒙艺术品展馆</w:t>
            </w:r>
          </w:p>
        </w:tc>
        <w:tc>
          <w:tcPr/>
          <w:p>
            <w:pPr>
              <w:pStyle w:val="indent"/>
            </w:pPr>
            <w:r>
              <w:rPr>
                <w:rFonts w:ascii="宋体" w:hAnsi="宋体" w:eastAsia="宋体" w:cs="宋体"/>
                <w:color w:val="000000"/>
                <w:sz w:val="20"/>
                <w:szCs w:val="20"/>
              </w:rPr>
              <w:t xml:space="preserve">刀具、奶制品、牛肉干等</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美江木艺</w:t>
            </w:r>
          </w:p>
        </w:tc>
        <w:tc>
          <w:tcPr/>
          <w:p>
            <w:pPr>
              <w:pStyle w:val="indent"/>
            </w:pPr>
            <w:r>
              <w:rPr>
                <w:rFonts w:ascii="宋体" w:hAnsi="宋体" w:eastAsia="宋体" w:cs="宋体"/>
                <w:color w:val="000000"/>
                <w:sz w:val="20"/>
                <w:szCs w:val="20"/>
              </w:rPr>
              <w:t xml:space="preserve">木制品</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哈尔滨：室内冰雪艺术馆</w:t>
            </w:r>
          </w:p>
        </w:tc>
        <w:tc>
          <w:tcPr/>
          <w:p>
            <w:pPr>
              <w:pStyle w:val="indent"/>
            </w:pPr>
            <w:r>
              <w:rPr>
                <w:rFonts w:ascii="宋体" w:hAnsi="宋体" w:eastAsia="宋体" w:cs="宋体"/>
                <w:color w:val="000000"/>
                <w:sz w:val="20"/>
                <w:szCs w:val="20"/>
              </w:rPr>
              <w:t xml:space="preserve">含门票、导游司机服务费、车费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漠河： 鄂伦春演义+鄂伦春牧户+黑龙江游船200元/人</w:t>
            </w:r>
          </w:p>
        </w:tc>
        <w:tc>
          <w:tcPr/>
          <w:p>
            <w:pPr>
              <w:pStyle w:val="indent"/>
            </w:pPr>
            <w:r>
              <w:rPr>
                <w:rFonts w:ascii="宋体" w:hAnsi="宋体" w:eastAsia="宋体" w:cs="宋体"/>
                <w:color w:val="000000"/>
                <w:sz w:val="20"/>
                <w:szCs w:val="20"/>
              </w:rPr>
              <w:t xml:space="preserve">含门票、服务费、车费、固定望远镜使用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漠河：鄂伦春演义+鄂伦春牧户+驯鹿园200元/人</w:t>
            </w:r>
          </w:p>
        </w:tc>
        <w:tc>
          <w:tcPr/>
          <w:p>
            <w:pPr>
              <w:pStyle w:val="indent"/>
            </w:pPr>
            <w:r>
              <w:rPr>
                <w:rFonts w:ascii="宋体" w:hAnsi="宋体" w:eastAsia="宋体" w:cs="宋体"/>
                <w:color w:val="000000"/>
                <w:sz w:val="20"/>
                <w:szCs w:val="20"/>
              </w:rPr>
              <w:t xml:space="preserve">含门票、服务费、车费、固定望远镜使用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马战实景表演280+俄罗斯表演280+牧民家访100</w:t>
            </w:r>
          </w:p>
        </w:tc>
        <w:tc>
          <w:tcPr/>
          <w:p>
            <w:pPr>
              <w:pStyle w:val="indent"/>
            </w:pPr>
            <w:r>
              <w:rPr>
                <w:rFonts w:ascii="宋体" w:hAnsi="宋体" w:eastAsia="宋体" w:cs="宋体"/>
                <w:color w:val="000000"/>
                <w:sz w:val="20"/>
                <w:szCs w:val="20"/>
              </w:rPr>
              <w:t xml:space="preserve">含导游司机服务费、车费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60周岁以下全程不含门票893元</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893.00</w:t>
            </w:r>
          </w:p>
        </w:tc>
      </w:tr>
      <w:tr>
        <w:trPr/>
        <w:tc>
          <w:tcPr/>
          <w:p>
            <w:pPr>
              <w:pStyle w:val="indent"/>
            </w:pPr>
            <w:r>
              <w:rPr>
                <w:rFonts w:ascii="宋体" w:hAnsi="宋体" w:eastAsia="宋体" w:cs="宋体"/>
                <w:color w:val="000000"/>
                <w:sz w:val="20"/>
                <w:szCs w:val="20"/>
              </w:rPr>
              <w:t xml:space="preserve">60—64周岁全程不含门票655元</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655.00</w:t>
            </w:r>
          </w:p>
        </w:tc>
      </w:tr>
      <w:tr>
        <w:trPr/>
        <w:tc>
          <w:tcPr/>
          <w:p>
            <w:pPr>
              <w:pStyle w:val="indent"/>
            </w:pPr>
            <w:r>
              <w:rPr>
                <w:rFonts w:ascii="宋体" w:hAnsi="宋体" w:eastAsia="宋体" w:cs="宋体"/>
                <w:color w:val="000000"/>
                <w:sz w:val="20"/>
                <w:szCs w:val="20"/>
              </w:rPr>
              <w:t xml:space="preserve">65-69周岁全程不含门票410元</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410.00</w:t>
            </w:r>
          </w:p>
        </w:tc>
      </w:tr>
      <w:tr>
        <w:trPr/>
        <w:tc>
          <w:tcPr/>
          <w:p>
            <w:pPr>
              <w:pStyle w:val="indent"/>
            </w:pPr>
            <w:r>
              <w:rPr>
                <w:rFonts w:ascii="宋体" w:hAnsi="宋体" w:eastAsia="宋体" w:cs="宋体"/>
                <w:color w:val="000000"/>
                <w:sz w:val="20"/>
                <w:szCs w:val="20"/>
              </w:rPr>
              <w:t xml:space="preserve">70周岁以上全程不含门票220元</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欢迎您来到美丽的东北+内蒙草原旅游观光，对您参加我社组织的旅游活动深表感谢！为了让您的旅行更加安全尽兴，特提醒告知如下：
                <w:br/>
                1、气候变化：内蒙古草原地处高原，日照时间长，光线较强，需要准备防晒物品。草原日夜温差大，天气变化多，请准备防蚊物品以及长衣长裤。
                <w:br/>
                2、饮食习惯：少数民族地区饮食文化、习惯不同，地区差异，水土不服，可自备一些肠胃药、感冒药等！如吃不惯羊肉，去草原时可准备一些自己喜欢的食物。
                <w:br/>
                3、风俗习惯：东北+内蒙草原地区是属于边疆少数民族地区，民风淳朴，餐饮习惯极具特色。献哈达是蒙古族牧民迎接客人和日常交往中所使用的礼节，在迎宾仪式上蒙古人会双手捧哈达、银碗为客人敬酒，即使不会饮酒，也要接过银碗粘粘唇，再将酒杯还给主人，以示对主人的尊重，少数民族有爱畜、敬茶、敬酒、献哈达等礼俗请留意导游的解说。
                <w:br/>
                4、住宿：东北+内蒙草原地区夏季气候凉爽，部分酒店没有配备空调；个别旅游地点住宿的房间里一般不配备洗漱用品、拖鞋和水杯，请提前自备。
                <w:br/>
                1、如遇国家政策调整或重大节庆活动，造成自然、公路建设等不可抗力影响，我社在不减少景点数量的情况下,根据具体实际情况有权将景点及住宿顺序和价格做相应调整；
                <w:br/>
                2、东北+内蒙草原属自然生态旅游区，受下雨等天气自然灾害影响较为严重，有存在导致景点无法游览可能性，如遇人力不可抗拒因素或政策性调整导致无法游览的景点，我社会积极予以协助，所发生的费用由客人自己承担，我社有权取消或更换该景点;另赠送项目因天气、维修等客观原因或客人自愿放弃。不能安排。费用不退！！！
                <w:br/>
                骑马注意事项：
                <w:br/>
                1.不要站在马的后方和侧后方，防止被踢。
                <w:br/>
                2.上马前让马主检查一下肚带是否系紧，系紧后才能上马。
                <w:br/>
                3.正确的骑马姿势：脚前半部踩镫、上身直立坐稳马鞍，这是小走的姿势。快走和快跑时，小腿膝盖和大腿内侧用力夹马、身体前倾、臀部和马鞍似触非触，跟随马的跑动节奏起伏。
                <w:br/>
                4.上马时脚尖内蹬，下马时先左脚脚尖内蹬，再松开右脚，然后下马。
                <w:br/>
                5.穿高跟鞋的女士、心脏病、高血压者禁止骑马。
                <w:br/>
                游览行程注意事项：
                <w:br/>
                1、	在游览过程中请注意人身和财产安全，贵重物品请不要留在房间内、旅行车上，一定要随身携带，也可寄存在酒店保险箱内。参加草原各项活动特别要注意安全，尤其是骑马等剧烈活动要十分注意，最好不要随身携带摄、照相机等其他贵重物品，以免摔坏或丢失。这里的草原面积很大，外出要结伴同行，小心迷路。
                <w:br/>
                2、	购物时请您认清物品的品质、价值、自愿购买，东北+内蒙草原地区没有任何固定的折扣购物场所，对旅行社没有任何形式的回扣和返点；在购买旅游纪念品（如蒙古刀、俄罗斯枪式打火机等）时请考虑是否受所乘交通工具的限制，以免无法带走造成不必要的浪费。
                <w:br/>
                3、 请在旅程中听从导游的统一安排，遵守时间，统一行动，请不要擅自离团行动，不要进入旅游禁区。客人中途离团或放弃旅游项目必须经全陪及签字同意，旅游费用不退！
                <w:br/>
                4、夏季草原旅游，请自备一些防蚊及常用药品。草原上光照充足、紫外线较强、最好带上防晒霜和太阳伞。
                <w:br/>
                5、草原上饮用水大多盐碱含量较高，初来者有时难以适应，要准备一些矿泉水。
                <w:br/>
                6、东北+内蒙草原属寒温带和中温带大陆性季风气候，昼夜温差较大，所以夏季旅游（6—8月份），游客不能只穿短衣裤、裙装，还要携带长袖衣物，以便随时增减，最好带上一把雨伞备用。
                <w:br/>
                7、献哈达是蒙古族牧民迎接客人和日常交往中所使用的礼节，在迎宾仪式上蒙古人会双手捧哈达、银碗为客人敬酒，即使不会饮酒，也要接过银碗粘粘唇， 再将酒杯还给客人，以示对主人的尊重。
                <w:br/>
                8、骑马漫游草原时，在选择马匹和骑乘中要听从当地工作人员的安排指挥，以免发生意外。草原上骑马要在指定范围内活动、以免迷失方向或破坏草场。
                <w:br/>
                9、春、秋季旅游必备品（4—5份、9—10月份）：由于早晚温差较大，游客需备带绒衣、绒裤及线衣、线裤，9、10月份到林区需备手套和围巾。
                <w:br/>
                10、防火期间在野外不能携带烟火物品。
                <w:br/>
                11、在草原上住宿，夜晚难以辨别方向，要备上手电。
                <w:br/>
                12、当地宾馆条件比我们南方的宾馆条件差，酒店无论从大堂和房间设施都无法和江浙同级宾馆相比，这是由于整个当地生活水平和旅游环境所决定的，请客人有心理准备。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专列系包车性质，专列是否发行提前30天告知，报名后如因个人原因无法按时出行的可换人，客人提前20天取消出行按50%损失收取，提前15天取消按75%损失收取，提前7天取消出行100%收取（全损）。
                <w:br/>
                <w:br/>
                广州哈尔滨往返火车票执行实名制，换人按退票操作，退票按照铁路局规定收费标准执行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2024-05-19T01:17:38+08:00</dcterms:created>
  <dcterms:modified xsi:type="dcterms:W3CDTF">2024-05-19T01:17:38+08:00</dcterms:modified>
</cp:coreProperties>
</file>

<file path=docProps/custom.xml><?xml version="1.0" encoding="utf-8"?>
<Properties xmlns="http://schemas.openxmlformats.org/officeDocument/2006/custom-properties" xmlns:vt="http://schemas.openxmlformats.org/officeDocument/2006/docPropsVTypes"/>
</file>