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【东欧】奥地利斯洛伐克匈牙利捷克海航直飞10天|双首都连住|哈尔施塔特|克鲁姆洛夫|渔人堡|美泉宫后花园|深圳往返行程单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EU20240422HC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【优质航司】豪华航司-海南航空直飞维也纳，省心省事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深圳-(飞机)-维也纳-(大巴约85公里)-布拉迪斯拉发-(大巴约201公里)-布达佩斯
                <w:br/>
                参考航班：
                <w:br/>
                HU789  SZX/VIE  0210/0755 
                <w:br/>
                参考航班：HU789  SZXVIE   0205 0755
                <w:br/>
                ●【布拉迪斯拉发】,它位于小咯尔巴仟山山麓和欧洲多瑙河两岸，有多处宝贵的文化和历史古迹，又有静谧而未加雕琢的自然风光。多瑙河从城中穿过，满是巴洛克古老建筑的老城位于多瑙河的北岸。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交通：飞机+旅游大巴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交通：旅游大巴
                <w:br/>
              </w:t>
            </w:r>
          </w:p>
        </w:tc>
        <w:tc>
          <w:tcPr/>
          <w:p>
            <w:pPr>
              <w:pStyle w:val="indent"/>
            </w:pPr>
            <w:r>
              <w:rPr>
                <w:rFonts w:ascii="宋体" w:hAnsi="宋体" w:eastAsia="宋体" w:cs="宋体"/>
                <w:color w:val="000000"/>
                <w:sz w:val="20"/>
                <w:szCs w:val="20"/>
              </w:rPr>
              <w:t xml:space="preserve">早餐：酒店早餐     午餐：匈牙利国菜牛肉汤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布达佩斯-(大巴约121公里)-匈牙利小镇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匈牙利小镇-(大巴约326公里)-布尔诺-(大巴约205公里)-布拉格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交通：旅游大巴
                <w:br/>
              </w:t>
            </w:r>
          </w:p>
        </w:tc>
        <w:tc>
          <w:tcPr/>
          <w:p>
            <w:pPr>
              <w:pStyle w:val="indent"/>
            </w:pPr>
            <w:r>
              <w:rPr>
                <w:rFonts w:ascii="宋体" w:hAnsi="宋体" w:eastAsia="宋体" w:cs="宋体"/>
                <w:color w:val="000000"/>
                <w:sz w:val="20"/>
                <w:szCs w:val="20"/>
              </w:rPr>
              <w:t xml:space="preserve">早餐：酒店早餐     午餐：X     晚餐：捷克风味餐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布拉格-(大巴约172公里)-克鲁姆洛夫-(大巴约30公里)-捷克小镇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维也纳-(飞机)-深圳
                <w:br/>
                参考航班：
                <w:br/>
                HU790  VIE/SZX  1105/0400 
                <w:br/>
                参考航班：HU790  VIESZX   1105 0400+1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1.住宿：全程欧洲酒店（以两人一房为标准、酒店欧陆式早餐）；
                <w:br/>
                2.用餐：行程注明所含餐食，其他以中式六菜一汤为主（不含酒水）升级两顿特色餐：捷克风味餐 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9)欧洲的等级酒店大堂都比较小，无商场，电梯每次只能乘坐两个人和行李，大部分酒店没有电梯；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2025-07-06T07:10:42+08:00</dcterms:created>
  <dcterms:modified xsi:type="dcterms:W3CDTF">2025-07-06T07:10:42+08:00</dcterms:modified>
</cp:coreProperties>
</file>

<file path=docProps/custom.xml><?xml version="1.0" encoding="utf-8"?>
<Properties xmlns="http://schemas.openxmlformats.org/officeDocument/2006/custom-properties" xmlns:vt="http://schemas.openxmlformats.org/officeDocument/2006/docPropsVTypes"/>
</file>