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【品•春游齐鲁  国色牡丹】山东双飞6天∣荷泽牡丹园∣郓城水浒好汉城∣青岛樱花浪漫∣夜宿临沂龙园古城∣欧韵青岛∣平安泰山∣礼遇孔子∣泉城寻泉（10人定制精品小团）行程单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◆独家首推：龙园古城，网红打卡地，龙园遇见你。水韵古城，梦里江南，花海城堡民俗，开启一场穿越千年时空之旅！
                <w:br/>
                ◆高标住宿：青岛、郓城、泰安各1晚豪华商务酒店。
                <w:br/>
                1晚尼山圣境星空酒店，山林星空酒店数星星，悦享静谧度假时光。
                <w:br/>
                1晚龙园古城客栈，开启古城、古韵、花海、民俗、龙文化的寻梦之旅。
                <w:br/>
                ◆牡丹花开：唐朝时长安牡丹最盛，宋朝是洛阳，明朝开始菏泽牡丹园后来居上，目前规模、种类都是菏泽最佳，菏泽1200多种牡丹，百年以上的就有几百株，这里又是国母彭麻麻故乡，看牡丹国色天香，花开富贵！
                <w:br/>
                ◆梦幻花海: 万紫千红总是春，一幅姹紫嫣红而充满希望的春日画卷，已在山东徐徐展开! 从三月份开始，龙园古城春暖花开，数十种应季鲜花依次迎来最佳观赏期，给你一场视觉盛宴。
                <w:br/>
                ◆浪漫樱花：打卡青岛中山公园，济南五龙潭公园，漫步浪漫樱花大道，进入一个粉色童话世界；
                <w:br/>
                ◆独家深度：72米世界上最高的孔子造像下，穿汉服，拜孔子，手抄论语，体验传统文化。打卡泰山极顶系平安带，专属平安福袋带回家，祈福国泰平安。
                <w:br/>
                ◆水浒好汉：独家安排好汉迎宾、好汉摔碗、好汉习武、好汉飞檐四大主题活动，追寻水浒遗风，水浒故里做好汉！
                <w:br/>
                ◆舌尖美食：青岛老家常菜、曲阜尼山风味、泰山农家菜、山东饺子、鲁菜风味，地道美食乐不停。
                <w:br/>
                ◆大咖美景：济南大明湖5A、泰安泰山5A、青岛滨海风景区4A(栈桥+小鱼山公园+八大关)，曲阜尼山圣境，精挑细选大咖级景区及网红打卡地。
                <w:br/>
                ◆五星城市：泉城济南、平安泰安、圣城曲阜，好汉郓城、牡丹菏泽、欧韵青岛、红色临沂等山东热门旅游目的地，好客山东，七大城市，一次畅游！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指定时间于广州白云机场集中，乘机飞往青岛，抵达后走进“看花辨时，闻香识路”的【八大关】（游览约40分钟），也是赏樱花的好去处，去韶关路、宁武关路和临淮关路走一走。临淮关路口称“角园”，因有樱花及双樱也称“樱园”。走在极具万国建筑风情的小路上，看和煦的春风吹动樱花花瓣，多么浪漫。【备注：八大关附近无停车场，很多道路不允许旅游大巴车通行，多数路段需游客步行前往，请在导游引导下协调好集中时间】。【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蓝天”的独特城市风貌；游览国家4A级景区-【栈桥】（游览约30分钟），游人漫步于栈桥海滨，可见青岛新月型的城市轮廓，栈桥似长虹卧波，回澜阁熠熠生辉。
                <w:br/>
                交通：飞机/汽车
                <w:br/>
              </w:t>
            </w:r>
          </w:p>
        </w:tc>
        <w:tc>
          <w:tcPr/>
          <w:p>
            <w:pPr>
              <w:pStyle w:val="indent"/>
            </w:pPr>
            <w:r>
              <w:rPr>
                <w:rFonts w:ascii="宋体" w:hAnsi="宋体" w:eastAsia="宋体" w:cs="宋体"/>
                <w:color w:val="000000"/>
                <w:sz w:val="20"/>
                <w:szCs w:val="20"/>
              </w:rPr>
              <w:t xml:space="preserve">早餐：X     午餐：老青岛家常菜     晚餐：X   </w:t>
            </w:r>
          </w:p>
        </w:tc>
        <w:tc>
          <w:tcPr/>
          <w:p>
            <w:pPr>
              <w:pStyle w:val="indent"/>
            </w:pPr>
            <w:r>
              <w:rPr>
                <w:rFonts w:ascii="宋体" w:hAnsi="宋体" w:eastAsia="宋体" w:cs="宋体"/>
                <w:color w:val="000000"/>
                <w:sz w:val="20"/>
                <w:szCs w:val="20"/>
              </w:rPr>
              <w:t xml:space="preserve">青岛尚城名流、维也纳、锦江都城、中联自由港或同级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青岛--临沂（车程约3.5小时）
                <w:br/>
                早餐后，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开启世界一流、国内唯一的【青岛啤酒纯生之旅】（游览约60分钟，凭门票可免费领取一杯新鲜醇正青岛纯生啤酒和一袋香酥可口的啤酒豆），用百年德国建筑、设备，将百年青啤发展历程、百年青啤酿造工艺与现代化生产作业区相连，了解啤酒的神秘起源、青啤的悠久历史和历届的青岛国际啤酒节。纯生旅程分为“感受纯生”“畅游纯生”“快乐纯生”三个主题。让游客亲自感受现代工业 的魅力，了解和体验纯生啤酒的鲜活文化。
                <w:br/>
                乘车前往山东中心城市临沂，这里古称琅琊、沂州，是东夷文化的核心发祥地，中国三大老革命根据地之一，沂蒙精神发源地，沂蒙山小调的诞生地，也是书圣王羲之，智圣诸葛亮的故乡。
                <w:br/>
                乘车赴“水韵龙园·梦里江南”--龙园古城，开启古城、古韵、花海、民俗、龙文化的寻梦之旅。
                <w:br/>
                游览国家4A级景区【龙园旅游区】（游览约3小时）：龙园因龙得名,2200年前秦始皇(又称:祖龙)五次东巡两次下榻龙园故地，真龙天子夜梦巨龙，因而在此设坛祭天，祈求风调雨顺，国泰民安。玉龙湖、凤栖湖、卧龙湖水系连通，穿行其间，犹如身处江南水乡，漫步凤堤，仿佛来到西子湖畔。这里还有浪漫的花海，美丽的城堡，安静的地中海，还有世外桃源，江南水乡，足以让您不亦乐乎！
                <w:br/>
                可依次参观：龙园古城--龙文化博物馆、红妆博物馆、古床博物馆、木文化博物馆、陶瓷博物馆、家风家规教育馆、楠木森林；欢乐谷--热带雨林馆、侏罗纪恐龙园、动物王国、儿童拓展区、水上拓展区、桃花源；爱情谷--爱诺花海、婚礼草坪、香榭丽城堡；
                <w:br/>
                丰富的文化演出活动是龙园的一大特色，声势浩大的《梦回大秦》始皇祭天大典、大型古装实景演出《十里红妆》婚嫁表演、抛绣球招婿、水上实景演艺、舞龙舞狮、民族歌舞、卡通儿童剧，让您领略不一样的文化主题、不一样的视听盛宴!
                <w:br/>
                爱心提示：爱诺花海自3月-10月鲜花盛开，有油菜花、樱花、兰花、福禄考、薰衣草、波斯菊等几十种应季鲜花，预计3月中旬依次开放，具体开花时间以天气温度变化为准，不作承诺。
                <w:br/>
                交通：汽车
                <w:br/>
              </w:t>
            </w:r>
          </w:p>
        </w:tc>
        <w:tc>
          <w:tcPr/>
          <w:p>
            <w:pPr>
              <w:pStyle w:val="indent"/>
            </w:pPr>
            <w:r>
              <w:rPr>
                <w:rFonts w:ascii="宋体" w:hAnsi="宋体" w:eastAsia="宋体" w:cs="宋体"/>
                <w:color w:val="000000"/>
                <w:sz w:val="20"/>
                <w:szCs w:val="20"/>
              </w:rPr>
              <w:t xml:space="preserve">早餐：√     午餐：古城风味     晚餐：√   </w:t>
            </w:r>
          </w:p>
        </w:tc>
        <w:tc>
          <w:tcPr/>
          <w:p>
            <w:pPr>
              <w:pStyle w:val="indent"/>
            </w:pPr>
            <w:r>
              <w:rPr>
                <w:rFonts w:ascii="宋体" w:hAnsi="宋体" w:eastAsia="宋体" w:cs="宋体"/>
                <w:color w:val="000000"/>
                <w:sz w:val="20"/>
                <w:szCs w:val="20"/>
              </w:rPr>
              <w:t xml:space="preserve">龙园古城客栈（古城内特色客栈）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临沂--曲阜尼山（车程约2.5小时）
                <w:br/>
                早餐后，乘车前往曲阜，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★瞻仰72米世界最高的孔子铜像，参观规模宏大、古典与现代相融合的孔子大学堂，漫步圣水湖畔，梦回千年尼山，体验全球儒学文化中心。
                <w:br/>
                ★统一更换中华民族传统服饰---【汉服】，不惑台【礼敬先师】，与圣贤对话，感悟孔子博大精深的儒家思想。
                <w:br/>
                ★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★参拜【尼山孔庙】（游览约40分钟）孔子父母登尼山祷告而生孔子，登观川亭，2000多年前孔子从这里发出了“逝者如斯夫，不舍昼夜”的感慨；看孔子出生的【夫子洞】，听“凤生虎养鹰打扇”的传说。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欣赏景区倾力打造的绚丽多彩的【尼山圣境夜游：焰火+无人机表演】，：雅乐抚琴，古风巡游、国乐荟萃、尼山圣秀（光影水秀表演）等，看烟火，无人机秀，七彩水幕，打卡趣味踩踩乐，穿越时空，梦幻夜游……自由品尝园区风味小吃。
                <w:br/>
                ◆夜宿网红星空酒店，山林之间，古风小院，放眼星空看繁星点点，悦享静谧。
                <w:br/>
                交通：汽车
                <w:br/>
              </w:t>
            </w:r>
          </w:p>
        </w:tc>
        <w:tc>
          <w:tcPr/>
          <w:p>
            <w:pPr>
              <w:pStyle w:val="indent"/>
            </w:pPr>
            <w:r>
              <w:rPr>
                <w:rFonts w:ascii="宋体" w:hAnsi="宋体" w:eastAsia="宋体" w:cs="宋体"/>
                <w:color w:val="000000"/>
                <w:sz w:val="20"/>
                <w:szCs w:val="20"/>
              </w:rPr>
              <w:t xml:space="preserve">早餐：√     午餐：尼山风味餐     晚餐：√   </w:t>
            </w:r>
          </w:p>
        </w:tc>
        <w:tc>
          <w:tcPr/>
          <w:p>
            <w:pPr>
              <w:pStyle w:val="indent"/>
            </w:pPr>
            <w:r>
              <w:rPr>
                <w:rFonts w:ascii="宋体" w:hAnsi="宋体" w:eastAsia="宋体" w:cs="宋体"/>
                <w:color w:val="000000"/>
                <w:sz w:val="20"/>
                <w:szCs w:val="20"/>
              </w:rPr>
              <w:t xml:space="preserve">曲阜尼山书院山景/园景房（若因政府接待或景区没房，我社将改为入住曲阜市区豪华酒店）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曲阜--菏泽（车程约2.5-3小时）--郓城（车程约1小时）
                <w:br/>
                早餐后，乘车前往菏泽：这里古称曹州，是中国牡丹之都  。菏泽种植牡丹历史悠久，始于隋，兴于唐宋，盛于明清，自古享有“曹州牡丹甲天下”的美誉 。菏泽牡丹的栽植面积已超过1.6万公顷，是世界上面积最大、品种最多、花色最全的牡丹生产、科研、出口基地和观赏旅游区，是国家牡丹高新技术产业基地。牡丹雍容华贵、美艳绝尘，自古被誉为“花中之王”。唯有牡丹真国色，花开时节动京城。游览菏泽大型牡丹园之一【中国牡丹园】，现种植精品牡丹700余亩，400余个品种。一朵朵娇艳的牡丹花摇曳在枝头，吟咏着春日的浪漫。置身于牡丹园中，放眼望去，国花牡丹傲然绽放，美得惊艳！红的似火、粉的像霞、白的如雪，花团锦簇、争奇斗艳、清香四溢！不与百花争报春，春深时节始登陆。当春满大地时，牡丹才绽放出她那甜美的笑靥。五彩缤纷的色泽，有红、黄、蓝、白、粉墨、绿、紫，超越百花。即使花色同为红花，有的如似丹，有的像火，有的却似红玛瑙那样晶莹;同为白花，有的似冰，有的若银，有的宛如白玉。花香沁人肺腑，令人陶醉。牡丹被誉为“花中之王”。徜徉花海中，踏着石板小路 蓝天白云打底，灿烂花朵陪衬 在如梦如幻的美景中随手一拍就是一张屏保！（温馨提示：每年4月—5月菏泽举办国际牡丹文化旅游节，为菏泽牡丹开放期，盛开花期视当月天气情况，不作承诺）
                <w:br/>
                游览国家4A级景区【水浒好汉城】：“梁山一百单八将，七十二名在郓城”。这里集中展示了是集郓城县衙、晁家庄等原汁原味的古代建筑群和宋江武校的武术教学与交流，以及狗娃艺术团的武术舞蹈、水浒情景剧表演于一体的综合性人文景观，包括水浒文化博物馆、宋江武馆、九天玄女庙、郓城酒楼、及时雨茶楼、孙二娘客栈、古筝坊、大刀馆、忠义庙、乌龙院、寅宾馆、明伦堂、明清戏楼等十几个景点，北方传统四合院和浙派、徽派的古代建筑荟萃，雕梁画栋勾心斗角，令人赏心悦目；每一处勾栏瓦舍都隐藏着一个水浒英雄的传奇故事，则令人浮想联翩，流连忘返。而二鬼摔跤、李逵坐衙、中式婚礼秀、李员外招亲、智取生辰纲、狗娃武术表演、状元大刀绝技、山东坠子书、山东莲花落等精彩绝活轮番上演，让你大开眼界，拍案叫绝！【温馨提示】：景区有丰富多彩的演艺及体验活动，行程中所列《二鬼摔跤》、《李逵坐衙》等景区常态化演出和活动，为固定时间段进行，大家可以根据自己的喜好、时间选择性参加。
                <w:br/>
                ◆独家安排四大主题活动：迎着剑戟闪闪，旌旗招招，追寻水浒遗风，水浒故里做好汉！
                <w:br/>
                ★好汉迎宾：古城门穿上水浒英雄古装，音乐一起，城门一开，由水浒好汉领头人宋江带领众位兄弟，数位英雄好汉开城门，迎接各路天下好汉，入城会盟！
                <w:br/>
                ★好汉摔碗：共饮好汉摔碗酒，共同豪饮，为自己为生活加油！
                <w:br/>
                ★好汉习武：学习武林好汉礼节，学一段武林绝技---宋江拳，领略水浒好汉当年的英雄风范！
                <w:br/>
                ★好汉飞檐：穿古装吊一次威亚，古风仙气十足，犹如仗剑江湖的侠客，凌空而起，不枉水浒侠义之旅，圆你飞天武侠梦！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郓城维也纳酒店、银座佳悦精选酒店或同级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郓城--泰安（车程约1.5小时）
                <w:br/>
                早餐后，乘车前往泰山，登“五岳之首”、“中华国山”，象征着中华之魂，被联合国教科文组织命名为“世界文化与自然双遗产”的国家5A级景区【泰山（含大门票】：天外村或桃花源乘【景区小交通】（此费用自理：60岁以下单程35元，往返70元。60岁以上单程17元，往返34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交通：汽车
                <w:br/>
              </w:t>
            </w:r>
          </w:p>
        </w:tc>
        <w:tc>
          <w:tcPr/>
          <w:p>
            <w:pPr>
              <w:pStyle w:val="indent"/>
            </w:pPr>
            <w:r>
              <w:rPr>
                <w:rFonts w:ascii="宋体" w:hAnsi="宋体" w:eastAsia="宋体" w:cs="宋体"/>
                <w:color w:val="000000"/>
                <w:sz w:val="20"/>
                <w:szCs w:val="20"/>
              </w:rPr>
              <w:t xml:space="preserve">早餐：√     午餐：养生农家菜     晚餐：山东饺子   </w:t>
            </w:r>
          </w:p>
        </w:tc>
        <w:tc>
          <w:tcPr/>
          <w:p>
            <w:pPr>
              <w:pStyle w:val="indent"/>
            </w:pPr>
            <w:r>
              <w:rPr>
                <w:rFonts w:ascii="宋体" w:hAnsi="宋体" w:eastAsia="宋体" w:cs="宋体"/>
                <w:color w:val="000000"/>
                <w:sz w:val="20"/>
                <w:szCs w:val="20"/>
              </w:rPr>
              <w:t xml:space="preserve">泰安银座精宿、如家精选、前季或同级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泰安--济南（车程约1.5小时）--广州
                <w:br/>
                早餐后，乘车前往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四大名泉之一【五龙潭】（约50分钟），公园的建园风格兼具有南北造园之精华，是以潭池溪港等景观构成，质朴野逸为特点的园林园水景园。内有名人故居，多口泉水，绿树成荫，鸟语花香。公园从八十年代建园开始引种樱花，以引种早樱为主，是济南市区公园内唯一形成了一定樱花栽植规模的公园，后期又不断引种晚樱，目前园区内有樱花近300株。樱花盛开时节，这里绚烂美丽。（樱花预计开放时间为4月1日—4月20日，视天气情况）。济南标志性广场-【泉城广场】（约30分钟），中国第一家被联合国教科文组织授予"联合国国际艺术广场"称号的城市广场；【黑虎泉】（约30分钟），黑虎泉因其喷涌声势如老虎吼叫而得名，市民更在此取水熬粥等用，格外香甜；探秘【曲水亭街】（约50分钟）。妩媚的曲水亭街仍然保留着《老残游记》中“家家泉水，户户垂杨”的泉城风貌：一边是青砖碎瓦的老屋，一边是绿藻飘摇的清泉，临泉人家在这里淘米濯衣，河水清澈见底，河中泉水潺潺，一簇簇的水草随着流水舞动着婀娜的身姿。看着眼前的静谧景象，你会有一种身处江南水乡的感觉。可自行品尝泉城风味小吃。
                <w:br/>
                乘车赴济南机场，乘机返广州，结束愉快旅程。
                <w:br/>
                交通：汽车/飞机
                <w:br/>
              </w:t>
            </w:r>
          </w:p>
        </w:tc>
        <w:tc>
          <w:tcPr/>
          <w:p>
            <w:pPr>
              <w:pStyle w:val="indent"/>
            </w:pPr>
            <w:r>
              <w:rPr>
                <w:rFonts w:ascii="宋体" w:hAnsi="宋体" w:eastAsia="宋体" w:cs="宋体"/>
                <w:color w:val="000000"/>
                <w:sz w:val="20"/>
                <w:szCs w:val="20"/>
              </w:rPr>
              <w:t xml:space="preserve">早餐：√     午餐：鲁菜风味餐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1、大交通：广州南-青岛、济南-广州往返机票经济舱，以实际出票的港口及航班为准（含机场建设税）；
                <w:br/>
                2、门票：含行程所列景点首道大门票，具体请参考行程描述；
                <w:br/>
                3、住宿：全程入住行程中所列酒店，每人每晚含一床位。不提供三人间，如产生单人请自行另补单房差700元/全程。【温馨提示：如遇节假日期间入住无房，则改住郊区或其他城市】
                <w:br/>
                4、用餐：含5早10正餐(酒店房费含早餐)，正餐餐标30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1、景区内小交通（泰山景区小交通（往返）70元/人， 中天门乘坐缆车到达南天门（往返）200元/人），另行付费景点或娱乐项目，请根据情况酌情自愿选择。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泰山景区小交通（往返）</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中天门乘坐缆车到达南天门（往返）</w:t>
            </w:r>
          </w:p>
        </w:tc>
        <w:tc>
          <w:tcPr/>
          <w:p>
            <w:pPr>
              <w:pStyle w:val="indent"/>
            </w:pPr>
            <w:r>
              <w:rPr>
                <w:rFonts w:ascii="宋体" w:hAnsi="宋体" w:eastAsia="宋体" w:cs="宋体"/>
                <w:color w:val="000000"/>
                <w:sz w:val="20"/>
                <w:szCs w:val="20"/>
              </w:rPr>
              <w:t xml:space="preserve">建议乘坐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2025-06-05T15:45:17+08:00</dcterms:created>
  <dcterms:modified xsi:type="dcterms:W3CDTF">2025-06-05T15:45:17+08:00</dcterms:modified>
</cp:coreProperties>
</file>

<file path=docProps/custom.xml><?xml version="1.0" encoding="utf-8"?>
<Properties xmlns="http://schemas.openxmlformats.org/officeDocument/2006/custom-properties" xmlns:vt="http://schemas.openxmlformats.org/officeDocument/2006/docPropsVTypes"/>
</file>