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【温泉直通车】新兴禅泉度假酒店纯玩2天丨含早餐丨无限次公共温泉行程单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旅游景区——禅泉度假酒店
                <w:br/>
                ◆ 畅泡温泉
                <w:br/>
                ◆ 品丰富早餐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08:30天河城南门，9:00公园前I2出口（具体以导游通知为准）--【云浮】--【新兴禅泉度假酒店】
                <w:br/>
                （请在报名时备注写上在哪里上车）：
                <w:br/>
                出发集中地点：08:30天河城南门，9:00公园前I2出口（具体以导游通知为准）
                <w:br/>
                车程约2小时。之后前往新兴，抵达后送往餐厅享用午餐（自理），随后送往酒店办理入住。
                <w:br/>
                代订酒店说明：客人须自行办理酒店入住手续，请提前准备好办理入住手续时所需押金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新兴禅泉度假酒店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第二天：自由活动--返回温馨的家
                <w:br/>
                自助早餐后，上午自由活动，(客人自行办理退房手续，根据酒店规定，退房时间为上午12点前) 回程集中时间：约13：30分 在酒店门口（时间地点具体以工作人员通知为准）
                <w:br/>
                回程地点：统一在海珠广场附近下车（广州散团点以导游当天通知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【2】禅泉度假酒店（两人一房，如出现单男女，请提前补房差610）；
                <w:br/>
                【3】含酒店内早餐1次 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2025-05-29T18:29:44+08:00</dcterms:created>
  <dcterms:modified xsi:type="dcterms:W3CDTF">2025-05-29T18:29:44+08:00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