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【惠·赏花美食】清远古龙峡森林王国马头山纯玩4天丨古龙九瀑丨花溪花谷丨黄腾十八瀑丨全鸡宴美食行程单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YB1646301823q9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08：35花都花果山A2出口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1、"云崖飞流瀑千尺，峭壁撑天挂九龙、漫步600米的生态栈道，穿越雨林部落，探秘水帘洞穴（古龙峡森林王国古龙九瀑+清远特色全鸡宴套票是必消套组，全部客人必须自费68元/人）
                <w:br/>
                2、岸上鲜花盛开，水上花船飘香，沿道溪流旁繁花朵朵（古龙峡花溪花谷）；
                <w:br/>
                3、勒杜鹃热情绽放，一簇簇娇艳夺目、一泻而下，宛如“瀑布”一般浪漫壮观地生长在丹霞地貌上
                <w:br/>
                成为一道亮丽的风景线（清远马头山）
                <w:br/>
                4、360度视角观赏天门悬廊世界最大的环形瀑布—黄腾十八瀑；
                <w:br/>
                <w:br/>
                （此路线40人成团，如不够成团人数只能与其他社拼团出发）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广州—马头山登丹霞地貌赏杜鹃花—自理午餐—南岸公园赏紫荆花—自理晚餐—入住中凯华府假日酒店；
                <w:br/>
                广州出发，乘车前往 前往游览一- [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51平方公里的丹霞地貌藏在闹市无人识，特别是其中-座酷似埃及的狮身人面像的山峰更是令人称奇。I飞拉达是目前清远第-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活动亮点]特色1:素有小丹霞之称，马头山周边拥有总面积6.51平方公里的丹霞地貌。特色2:寻找清代古村建筑，清远翰林完“九厅十八#"特色3:线路休闲，能体验登山、攀岩、徒步、户外开炉比拼等多种乐趣!3月勒杜鹃热情绽放，一簇簇娇艳夺目一泻而下，宛如“瀑布”一般浪漫壮观地生长在丹霞地貌上，成为一道亮丽的风景线；自理午餐后前往清远南岸公园，湖滨路两侧的数百株洋紫荆进入盛花期，紫色、粉色的花朵连成一片，成为春天里一抹浪漫色彩，形成漂亮的景观效果，给南岸公园增色不少。自理晚餐后前往中凯华府假日酒店办理入住手续，是由中凯华府集团投 资兴建的一家豪华会展旅游度假酒店，配置全套高标准硬件设施和酒店服务系统，并成立专业酒店式公寓管理公司进行运营。项目总面积建筑7.8万余平方米，地处风景秀丽的国家AAA级景区太和古洞风景旅游区，南眺北江，北依花尖山，毗邻清连高速出口、清新区政府，接轨中心主干道清和大道，距清新汽车总站10分钟车程、30分钟左右车程范围覆盖周边多个核心景区，地理交通位置极为便捷。酒店共拥有各式客房315间；拥有清新脱俗的中餐厅及9间风格各异乐设施，满足不同宾客的各的厅房，优雅精致的西餐厅、典雅舒适的大堂吧；酒店会议设施齐备，大种需求。 小会议室及宴会场地共计约2000平方米，具备接待AAA级贵宾的VIP接待 室，宴会大厅配备360英寸高清晰LED显示屏及高科技通讯设备，可同时容纳1000人举行会议，并配有同声传译、多媒体演示、会议跟踪服务系统等先进视听、音响设备。（入住75平方米一房一厅豪华双人房）
                <w:br/>
                交通：旅游大巴
                <w:br/>
                景点：马头山登丹霞地貌赏杜鹃花、南岸公园赏紫荆花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品尝豪华自助早餐—古龙峡森林王国+花溪花谷—午餐品尝特色全鸡宴—红不让农科大观园—自理晚餐—入住中凯华府假日酒店
                <w:br/>
                悠闲享受美好的清晨，自由享用酒店豪华自助早餐，餐后前往参观【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继而参观花溪花谷岸上鲜花盛开，水上花船飘香，沿道溪流旁繁花朵朵；（古龙峡森林王国古龙九瀑+清远特色全鸡宴套票是必消套组，全部客人必须自费68元/人）；午餐品尝清远特色全鸡宴后前往【红不让农科大观园参观】，了解清远农科所【红不让农科大观园】农产品科普教育,参观全国第一家红不让【食用菌展览馆】参观去了解食用菌“标本”从播种到及培植过程成长的全过程、名犬场、梅花鹿养殖基地等展览馆；晚餐自理后入住中凯华府假日酒店；
                <w:br/>
                交通：旅游大巴
                <w:br/>
                景点：古龙峡森林王国+花溪花谷、红不让农科大观园
                <w:br/>
                自费项：必消项：（古龙峡森林王国古龙九瀑+清远特色全鸡宴套票是必消套组，全部客人必须自费68元/人）
                <w:br/>
              </w:t>
            </w:r>
          </w:p>
        </w:tc>
        <w:tc>
          <w:tcPr/>
          <w:p>
            <w:pPr>
              <w:pStyle w:val="indent"/>
            </w:pPr>
            <w:r>
              <w:rPr>
                <w:rFonts w:ascii="宋体" w:hAnsi="宋体" w:eastAsia="宋体" w:cs="宋体"/>
                <w:color w:val="000000"/>
                <w:sz w:val="20"/>
                <w:szCs w:val="20"/>
              </w:rPr>
              <w:t xml:space="preserve">早餐：X     午餐：特色全鸡宴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品尝豪华自助早餐—飞来峡古栈道—自理午餐—酒店自由活动休闲健身娱乐—自理晚餐—入住中凯华府假日酒店
                <w:br/>
                悠闲享受美好的清晨，自由享用酒店豪华自助早餐，餐后前往参观飞来峡古栈道在保留原有历史古迹的基础上，一部分以岸滩边坚固的岩石为基础，搭建一条 1.5 米宽架空层栈道，架空层长约 1.4 公里；经过村民区时将以原有道路为基础改建，或绕行通过房屋区域；同时将改建现有废弃建筑为旅游驿站，驿站建筑立面造型按简约古朴风格设计；集历史文化、风景、生态为一体的“生态走廊”。自理午餐后返回酒店自由活动可以前往健身室免费健身或前往对面松林公园散步，晚餐自理后入住中凯华府假日酒店；
                <w:br/>
                交通：旅游大巴
                <w:br/>
                景点：飞来峡古栈道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品尝豪华自助早餐—黄腾十八瀑—逛农贸市场—自理午餐—返程
                <w:br/>
                悠闲享受美好的清晨，自由享用酒店豪华自助早餐，餐后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色画面都能让游客深度感受黄腾峡的山水魅力和一步一景的爽心悦目。继而前往清远农贸市场逛街购山货，午餐自理后返程。
                <w:br/>
                <w:br/>
                温馨提示：以上游览时间仅供参考，具体以当天实际游览为准！
                <w:br/>
                交通：旅游大巴
                <w:br/>
                景点：黄腾十八瀑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2.用餐：含必消内的一正餐（特色全鸡宴+三个豪华自助早餐）；（餐为套票包含，不用费用不退）
                <w:br/>
                3.住宿：连住三晚中凯华府假日酒店；
                <w:br/>
                4.景点：古龙九瀑（必消景点）、马头山大门票、黄腾十八瀑、飞来峡栈道； 
                <w:br/>
                5.导游：提供专业导游服务 ；
                <w:br/>
                6.纯玩0纯物；（红不让科普基地有部分特产，自由选购，不作购物店）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2、个人旅游意外险；
                <w:br/>
                3、因交通延阻、罢工、天气、飞机机器故障、航班取消或更改时间等不可抗力原因所引致的额外费用。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必消项：（古龙峡森林王国古龙九瀑+清远特色全鸡宴套票）</w:t>
            </w:r>
          </w:p>
        </w:tc>
        <w:tc>
          <w:tcPr/>
          <w:p>
            <w:pPr>
              <w:pStyle w:val="indent"/>
            </w:pPr>
            <w:r>
              <w:rPr>
                <w:rFonts w:ascii="宋体" w:hAnsi="宋体" w:eastAsia="宋体" w:cs="宋体"/>
                <w:color w:val="000000"/>
                <w:sz w:val="20"/>
                <w:szCs w:val="20"/>
              </w:rPr>
              <w:t xml:space="preserve">必消项：（古龙峡森林王国古龙九瀑+清远特色全鸡宴套票是必消套组，全部客人必须自费68元/人）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2.如参团人数不足40人，我社将提前一天通知客人更改出发日期、改线路或退团，敬请谅解!（此路线40人成团，如不够成团人数只能与其他社拼团出发）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2026-06-06T10:33:15+08:00</dcterms:created>
  <dcterms:modified xsi:type="dcterms:W3CDTF">2026-06-06T10:33:15+08:00</dcterms:modified>
</cp:coreProperties>
</file>

<file path=docProps/custom.xml><?xml version="1.0" encoding="utf-8"?>
<Properties xmlns="http://schemas.openxmlformats.org/officeDocument/2006/custom-properties" xmlns:vt="http://schemas.openxmlformats.org/officeDocument/2006/docPropsVTypes"/>
</file>