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【品·美食】河源美食纯玩2天丨全鱼宴丨福源果场摘果丨客家小镇丨镜花缘丨市博物馆丨太平古街行程单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YD1648190379aD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★入住【河源市区豪华酒店】位于河源市中心，集住宿、餐饮、娱乐、休闲、商务于一体的豪华酒店
                <w:br/>
                ★游【万绿湖醉美岛屿镜花缘】走进李汝珍笔下的梦中仙境-镜花缘
                <w:br/>
                ★探索【市博物馆】了解“客家历史文化”和“客家民俗”
                <w:br/>
                ★【福源果场】体验采摘乐趣，感受丰收的喜悦，大量的枇杷、桑葚，任摘任吃
                <w:br/>
                ★打卡【客家小镇】新晋网红打卡圣地，一步一景美到哭！
                <w:br/>
                ★品尝【舌尖美食】《客家风味宴》《全鱼宴》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出发——河源市博物馆——太平古街——镜花缘—音乐喷泉——入住酒店（中餐自理，晚餐吃全鱼宴）
                <w:br/>
                08:00-11:00 于指定地点集合、乘空调旅游汽车出发前往河源
                <w:br/>
                11:00-12:00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12:00-13:30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金八刀汤、紫金牛肉丸、和平牛肚肛、五指毛桃鸡等等）（中餐自理）
                <w:br/>
                14:00-17:30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15：20-15：40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
                <w:br/>
                【植物园】河源市首座植物园，园内集珍贵植物普及、物种保育、生态旅游等功能为一体的综合植物园，植物群落丰富多样，乡土植物葱翠繁茂，现园内含有野生国家保护植物11种，有花植物8种，其余珍稀植物数十种。网红打卡点【彩虹桥】位于镜花缘景区内，桥长300M，贯通迷缘阵至愿望岛湖岸线，华光溢彩，美观异常，风和日丽之时站在色彩斑斓的彩虹桥上，将万绿湖美景尽收眼中；
                <w:br/>
                18:00-19:00 晚餐（当地特色全鱼宴）
                <w:br/>
                20:00-20:30  前往河源市沿江路新丰江畔观看亚洲音乐高喷;喷泉集声、光、水、色于一体，由主喷和副喷两部分组成。主喷169米的水柱直冲云霄，气势雄伟，蔚然壮观.
                <w:br/>
                交通：旅游大巴
                <w:br/>
              </w:t>
            </w:r>
          </w:p>
        </w:tc>
        <w:tc>
          <w:tcPr/>
          <w:p>
            <w:pPr>
              <w:pStyle w:val="indent"/>
            </w:pPr>
            <w:r>
              <w:rPr>
                <w:rFonts w:ascii="宋体" w:hAnsi="宋体" w:eastAsia="宋体" w:cs="宋体"/>
                <w:color w:val="000000"/>
                <w:sz w:val="20"/>
                <w:szCs w:val="20"/>
              </w:rPr>
              <w:t xml:space="preserve">早餐：X     午餐：X     晚餐：当地特色全鱼宴   </w:t>
            </w:r>
          </w:p>
        </w:tc>
        <w:tc>
          <w:tcPr/>
          <w:p>
            <w:pPr>
              <w:pStyle w:val="indent"/>
            </w:pPr>
            <w:r>
              <w:rPr>
                <w:rFonts w:ascii="宋体" w:hAnsi="宋体" w:eastAsia="宋体" w:cs="宋体"/>
                <w:color w:val="000000"/>
                <w:sz w:val="20"/>
                <w:szCs w:val="20"/>
              </w:rPr>
              <w:t xml:space="preserve">河源市区和航伯尔盛酒店或同级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客天下小镇-福源果场摘果—返程	（含早餐、中餐）
                <w:br/>
                07:30	酒店叫早
                <w:br/>
                08:00-08:30 前往餐厅享用自助早餐
                <w:br/>
                08:30-09:30  游览【客天下客家小镇】：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10:00-12:00 前往【福源果场】自助摘果，走进大自然的怀抱，感受生活的美好，体验田园乐趣，分享丰收喜悦。又是一年枇杷熟，采摘枇杷正当时！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目前水果：枇杷，桑葚，少量沃柑，进园任吃，带走另计）
                <w:br/>
                12:30-13:30 午餐（客家风味餐）
                <w:br/>
                14:00-17:00	结束愉快行程,乘车返回广州!
                <w:br/>
                *********************************祝旅途愉快************************************
                <w:br/>
                交通：旅游大巴
                <w:br/>
              </w:t>
            </w:r>
          </w:p>
        </w:tc>
        <w:tc>
          <w:tcPr/>
          <w:p>
            <w:pPr>
              <w:pStyle w:val="indent"/>
            </w:pPr>
            <w:r>
              <w:rPr>
                <w:rFonts w:ascii="宋体" w:hAnsi="宋体" w:eastAsia="宋体" w:cs="宋体"/>
                <w:color w:val="000000"/>
                <w:sz w:val="20"/>
                <w:szCs w:val="20"/>
              </w:rPr>
              <w:t xml:space="preserve">早餐：√     午餐：客家风味餐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2.用餐：2正特色风味餐（ 正餐围餐，10-12人一围，大小同价）1早；餐饮风味、用餐条件各地有一定的差异，请见谅（不含酒水和其他额外消费）；
                <w:br/>
                3.住宿：河源市区超豪华酒店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2026-04-27T01:01:56+08:00</dcterms:created>
  <dcterms:modified xsi:type="dcterms:W3CDTF">2026-04-27T01:01:56+08:00</dcterms:modified>
</cp:coreProperties>
</file>

<file path=docProps/custom.xml><?xml version="1.0" encoding="utf-8"?>
<Properties xmlns="http://schemas.openxmlformats.org/officeDocument/2006/custom-properties" xmlns:vt="http://schemas.openxmlformats.org/officeDocument/2006/docPropsVTypes"/>
</file>