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【海南大环岛】 海南动车6天｜西海岸棋子湾｜沙滩赶海｜豪华游艇出海｜网红直升机｜五指山热带雨林行程单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FG-202606-D2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海南省-海口市-三亚市-儋州市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◆去程参考发车时间：广州南湛江 07:00-12:00之间发车，具体班次 以实际出票为准。
                <w:br/>
                ◆回程参考发车时间：湛江-广州14:00-22:00之间发车，具体班次 以实际出票为准
                <w:br/>
                具体班次 以实际出票为准，不能指定，出票后告知。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海南全景沉浸之旅
                <w:br/>
                ◆【五指山热带雨林】国家级自然保护区，海南屋脊，洗肺胜地，“不到五指山，不算到海南”
                <w:br/>
                ◆ 玫瑰之约，浪漫三亚，亚洲规模最大的玫瑰谷——【亚龙湾国际玫瑰谷】
                <w:br/>
                ◆ 中国首家民族文化型5A级景区、海南民族文化的“活化石”——槟榔谷黎苗文化旅游区
                <w:br/>
                      ◆ 东坡书院：走进千年文化圣地，感悟海南书香文脉
                <w:br/>
                ◆ 棋子湾秘境：探访海南最西端原生海湾，独享清沙奇石的宁静之美
                <w:br/>
                ◆ 游海南最美海湾【石梅湾沙滩】，观“海南最美书屋”【凤凰九里书屋】，感受文艺与自然的交融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广州—湛江西-徐闻港—海口
                <w:br/>
                各位贵宾请根据车次开车时间，提前1.5小时抵达动车/高铁站，自行乘坐高铁/动车前往湛江（约3小时），乘大巴前往徐闻港码头坐渡轮前往海口，体验【过海轮渡】（约1.5小时），观赏琼州海峡两岸风光
                <w:br/>
                晚餐后入住酒店休息
                <w:br/>
                温馨提示：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自行搭乘动车前往湛江西站，抵达湛江西站之后，送团人接送游客前往徐闻码头，送团人帮买船票，游客自行凭着船票搭乘轮渡前往海口，海南导游在海口码头接团。
                <w:br/>
                交通：动车/汽车/轮渡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海口明光胜意酒店/天佑大酒店或不低于以上标准的备选酒店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海口-昌江
                <w:br/>
                酒店享用自助早餐，前往儋州（车程约2小时）。游览【东坡书院】（游览时间约1⼩时）走进海南书香地，感受千年文脉。东坡书院曾是宋代文豪苏东坡谪居南荒的讲学之所，他在此开坛授业，传播中原文化，开启了海南人文之先声。书院不仅是瞻仰先生风骨的圣地，更承载着“谪居南荒，诗书传世”的豁达精神，成为天南一方重要的文化丰碑。
                <w:br/>
                前往棋子湾（车程约1小时20分钟），游览海南最后的海岸秘境—【棋子湾】，棋子湾海湾呈现S形状，湾长20多公里。海湾水面平静，海水清澈见底，海沙细软且洁白如银；行走【海景栈道】海岸奇峰林立，怪石嶙峋。有引人入胜的峻壁角、细眉角、鉴真坐禅、黄帝祭海、神龟探海、大角石林、小角石林、仙人足迹、八戒背媳妇、祭海石、观鱼石、火焰石、情侣石、帆船石、观音石、观音潭、棋子篮、望郎滩、白沙岭、治癣沟、天然盘景园及野菠萝等天然景点二十多处。
                <w:br/>
                体验【沙滩赶海】：去赶一场海、追一场潮，伴着夕阳在这片美丽的海滩上尽情挥洒汗水，体验渔滩涂趣，拿着小铲子在海滩上挖寻寄居蟹，体验“海味运动的魅力”。
                <w:br/>
                景点：【东坡书院】、【棋子湾】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昌江棋子湾开元度假村或不低于以上标准的备选酒店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昌江-三亚
                <w:br/>
                酒店享用自助早餐，前往三亚游艇码头， 开启专属于您的出海Paty【豪华游艇出海】（游艇出海时间约1.5小时），看海天一色，尽享海上欢乐体验，游艇派对：【KTV唱响大海】、【点心、饮料、水果】、【艇上垂钓】享受无压力的度假时光。
                <w:br/>
                赠送体验最时尚、最流行、高逼格网红打卡项目—【豪华直升机低空飞行】（起落约50秒）让您360度上帝视觉俯览三亚极美海景。乘直升机感受平稳开阔的全新视野，换个视角玩转浪漫三亚，沿海岸线低空飞行，穿梭于海天一色的美景，俯瞰三亚，私享空中观景之旅。
                <w:br/>
                交通：旅游车
                <w:br/>
                景点：【豪华游艇出海】、【豪华直升机低空飞行】
                <w:br/>
              </w:t>
            </w:r>
          </w:p>
        </w:tc>
        <w:tc>
          <w:tcPr/>
          <w:p>
            <w:pPr>
              <w:pStyle w:val="indent"/>
            </w:pPr>
            <w:r>
              <w:rPr>
                <w:rFonts w:ascii="宋体" w:hAnsi="宋体" w:eastAsia="宋体" w:cs="宋体"/>
                <w:color w:val="000000"/>
                <w:sz w:val="20"/>
                <w:szCs w:val="20"/>
              </w:rPr>
              <w:t xml:space="preserve">早餐：酒店内     午餐：团餐     晚餐：X   </w:t>
            </w:r>
          </w:p>
        </w:tc>
        <w:tc>
          <w:tcPr/>
          <w:p>
            <w:pPr>
              <w:pStyle w:val="indent"/>
            </w:pPr>
            <w:r>
              <w:rPr>
                <w:rFonts w:ascii="宋体" w:hAnsi="宋体" w:eastAsia="宋体" w:cs="宋体"/>
                <w:color w:val="000000"/>
                <w:sz w:val="20"/>
                <w:szCs w:val="20"/>
              </w:rPr>
              <w:t xml:space="preserve">参考酒店：三亚伯爵佰悦酒店/凤凰凯莱/悦信明日或不低于同标准的酒店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三亚-五指山
                <w:br/>
                酒店享用早餐，游览【亚龙湾国际玫瑰谷】（赠送电瓶车，游览时间约 120 分钟）玫瑰科普、玫瑰养护、玫瑰致富；了解“小康不小康，关键看老乡”精神与玫瑰谷乡村振兴战略。用脚步丈量远方，将世界收入眼中，一边感受花海的梦幻浪漫。（温馨提示：景区里内有成品展示厅，为景区自营店，不属于旅行社安排的购物店）
                <w:br/>
                前往海南屋脊—【五指山热带雨林风景区】（含电瓶车，游览时间约120分钟）五指山是海南岛的象征，“不到五指山，不算到海南”。景区集中了热带山地雨林和热带沟谷雨林的典型景观。景区内的原始森林里有许多珍奇的动植物，像是恐龙时代的煞椤树和小天堂鸟等等，雨林中有沟谷小溪，有激流飞瀑，空气清新甜润，负氧离子平均含量达到30000个立方厘米以上。呼吸着高负氧离子的空气，让你的心灵接受了一次彻底的洗涤。在观山台正面眺望海拔1868米的海南屋脊————五指山，巍峨耸立，五峰并列如撑天五指，在云海中时隐时现，近在咫尺，尽收眼底。
                <w:br/>
                交通：旅游车
                <w:br/>
                景点：【亚龙湾国际玫瑰谷】、【五指山热带雨林风景区】
                <w:br/>
              </w:t>
            </w:r>
          </w:p>
        </w:tc>
        <w:tc>
          <w:tcPr/>
          <w:p>
            <w:pPr>
              <w:pStyle w:val="indent"/>
            </w:pPr>
            <w:r>
              <w:rPr>
                <w:rFonts w:ascii="宋体" w:hAnsi="宋体" w:eastAsia="宋体" w:cs="宋体"/>
                <w:color w:val="000000"/>
                <w:sz w:val="20"/>
                <w:szCs w:val="20"/>
              </w:rPr>
              <w:t xml:space="preserve">早餐：酒店内     午餐：簸箕宴     晚餐：黎家宴   </w:t>
            </w:r>
          </w:p>
        </w:tc>
        <w:tc>
          <w:tcPr/>
          <w:p>
            <w:pPr>
              <w:pStyle w:val="indent"/>
            </w:pPr>
            <w:r>
              <w:rPr>
                <w:rFonts w:ascii="宋体" w:hAnsi="宋体" w:eastAsia="宋体" w:cs="宋体"/>
                <w:color w:val="000000"/>
                <w:sz w:val="20"/>
                <w:szCs w:val="20"/>
              </w:rPr>
              <w:t xml:space="preserve">参考酒店：三五指山亚泰雨林酒店或不低于同标准的酒店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三亚-海口
                <w:br/>
                酒店自助早餐，前往槟榔谷（车程约90分钟），中国首家民族文化型5A级景区【槟榔谷黎苗文化旅游区】（含景区电瓶车，游览时间约180分钟）景区内展示了十项国家级非物质文化遗产，其中“黎族传统纺染织绣技艺”被联合国教科文组织列入非物质文化遗产急需保护名录。槟榔谷还是海南黎、苗族传统“三月三”及“七夕嬉水节”的主要活动举办地之一，文化魅力十足，是海南民族文化的“活化石”。（温馨提示：景区里内有成品展示厅，为景区自营店，不属于旅行社安排的购物店）
                <w:br/>
                 游览海南最美海湾——【石梅湾沙滩】（游览时间约50分钟）三面环山，一面向海，山形秀美，可以媲美夏威夷。这里曾经也是《非诚勿扰2》的拍摄地，和热情火辣的三亚不同，这里更小众，也是2023年很多旅游博主力推的海湾。打卡【凤凰九里书屋】“海南最美书屋”离大海仅有一步之遥，在这里听涛、看浪、品书香，山的静谧，海的开阔，跟随书的脚步，找到自己最美的时光。
                <w:br/>
                游览【海口骑楼老街】（自由活动约90分钟）海口骑楼建筑作为一种外廊式的建筑艺术源远流长。海口白色骑楼建筑既有浓厚的中国古代传统建筑特色，又有对西方建筑的模仿，还有南洋文化的建筑及装饰风格，并明显受到印度和阿拉伯建筑文化的影响，这些独特的建筑风格形成了一座骑楼就是一幅风景画。当天晚餐自理，老字号店铺推荐：姚记辣汤饭、亚妹正宗海南粉、老彭记清补凉、隆仔鸡饭店、九爹老字号斋菜煲、恒兴老爸茶、琼州槽柏醋等
                <w:br/>
                景点：【槟榔谷黎苗文化旅游区】、【石梅湾沙滩】、【凤凰九里书屋】、【海口骑楼老街】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参考酒店：海口明光胜意/天佑酒店或不低于同标准的酒店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海口—徐闻码头—湛江—广州（海口—徐闻码头轮渡约1.5小时——湛江车程约1.5小时—广州动车约3小时）
                <w:br/>
                早餐后退房（早餐若早则打包），前往海口码头轮渡徐闻港码头，随后乘大巴车前往湛江乘动车返回广州，结束海南愉快旅程
                <w:br/>
                温馨提示：
                <w:br/>
                1、因铁路局或天气的原因，动车火车延误或取消班次导致的延住酒店、用餐、交通等费用问题，需客人自理。
                <w:br/>
                2、动车团的回程操作指引：游客在海口码头自行乘坐轮渡前往徐闻码头，抵达后接团人接团，接送客人前往湛江西站，客人自行刷身份证，自行乘坐动车前往广州南站。
                <w:br/>
                3、旅行社视实际情况有权调整行程、游玩顺序及进出港口，不影响行程原定标准。
                <w:br/>
                交通：旅游车/轮渡/动车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1、交通：往返程往返高铁票/动车/城轨票等（二等票），报名时请提供身份证复印件，动车票均为系统随机出票，故无法指定连座或指定同一车厢，敬请见谅！
                <w:br/>
                2、船票：徐闻=海口往返过渡船票。
                <w:br/>
                3、住宿：入住当地旅游酒店双标间，每成人每晚一个床位，若出现单男单女， 客人需补单房差入住双标间，在遇到政府征用或旺季房满的情况下，旅行社将不得不选用同等级但未在行程内列明的其他酒店时不另行通知，敬请谅解；
                <w:br/>
                4、用餐：全程含7正5早；正餐标准40元/人，特色餐50元/人：黎家宴、东坡请欢宴、簸箕宴，10-12人/桌，所有餐食如自动放弃，款项恕不退还，餐饮风味、用餐条件与广东有一定的差异，大家应有心理准备。
                <w:br/>
                5、用车：+-55 座空调旅游车，按实际人数用车，保证一人一正座；
                <w:br/>
                6、导游：当地普通话专业导游服务；
                <w:br/>
                7、门票：含以上行程景点首道大门票，不含景点小门票，不含景区交通，个人消费及行程上自理的项目。赠送项目如因特殊原因不能成行，不做退款；
                <w:br/>
                8、中童：年满6周岁-未满14周岁：含高铁/动车优惠票+轮渡全票，含大巴车位+正餐+早餐+景点门票。不占床位。
                <w:br/>
                9、小童：年满2周岁-未满6周岁：含轮渡优惠票+大巴车位+正餐+早餐。不占床位/不含其他景点门票（注：游艇门票已含）
                <w:br/>
                10、婴儿：2周岁以内（不含2周岁）：除了旅游车位，其他什么都不含
                <w:br/>
                11、购物点：0个购物店。温馨提示：免税店不列入旅游购物店范畴。行程中途经的休息站、加油站、公共卫生间等地停留仅供休息和方便之用， 公园、博物馆、展览馆、体验馆、制作工场附设商品销售为景区设施，仅供了解当地 特色文化之用，游客购物为个人自主行为，其他部分景区内自带购物商场，特色商品工作人员会做义务介绍，旅游者购物行为为自主选择，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海南风光假日旅行社有限公司，许可证号：L-HAN00031，质监电话：020-83371233。此团20人成团，为保证游客如期出发，我社将与其他旅行社共同委托海南风光假日旅行社有限公司组织出发（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20成人时无法成团，或遇特殊情况（如：团队特惠机位取消或游客临时退团造成不成团等）致使团队无法按期出行，我社提前5天通知游客，游客可根据自身情况改线或改期，如不能更改出游计划，我社将全额退还已交团费。
                <w:br/>
                2、根据《旅游法》相关规定：因台风/大雨/大雾等不可抗力因素造成旅游者不能出行或当地滞留的，旅行社会协助客人采取相应的措施，为此而增加的食宿、高铁退票改签、航班退改等费用，均由旅游者承担。
                <w:br/>
                3、本行程为参考旅游行程，我社可以根据旅游目的地实际情况，在保证行程景点游览的前提下，对景点游览的先后顺序作合理的调整。如遇不可抗力因素（如塌方、大雪塞车、天气、航班延误等原因），造成行程延误或不能完成游览或缩短游览时间，不视旅行社违约，未能完成游览的景点我社只按旅行社协议门票价格退还。
                <w:br/>
                4、请客人报名时确认行程，如若因客人自身原因离团或放弃游览景点（含赠送项目），我社视客人自动放弃行程，未产生的费用恕不退还（如车费、门票、餐费、住宿费等费用）。如小孩按成人报名，所产生的差价不退（如机票、门票、餐费、住宿费等费用）！
                <w:br/>
                5、行程上景点门票为团队采购优惠价格，持军官证、老年证、导游证、记者证、教师证等证件不存在差额门票退还，敬请原谅。
                <w:br/>
                6、请团友注意保管好自己的财物，如发生丢失旅行社不承担责任。
                <w:br/>
                7、请各位团友在团队结束后，认真阅读及填写导游提供的旅游质量意见书，意见书将作为我社处理在当地发生的旅游投诉的重要依据。
                <w:br/>
                8、请客人携带身份证原件出发，以备检查，如因缺少证件造成的差额或损失，由客人自理，敬请留意。
                <w:br/>
                9、公园、博物馆、展览馆、体验馆、制作工场附设商品销售为景区设施，仅供了解当地特色文化之用，游客购物为个人自主行为，游客因购物产生的纠纷与本社无关，敬请注意。
                <w:br/>
                10、海南酒店标准可能会比内地偏低，敬请谅解；如遇旺季酒店资源紧张或政府临时征用等特殊情况，我社有权调整为同等级标准酒店，全程不提供自然单间，如出现单男单女或单人，请补齐单房差。
                <w:br/>
                11、行程当中约定景点等其它项目（非赠送、升级类），如遇不可抗力因素造成无法履行，仅按游客意愿替换或按团队采购成本价格退费；行程当中关于赠送、免费升级等项目，如遇不可抗力因素或因游客自身原因无法实现及自愿放弃的，均不退费、不更换。
                <w:br/>
                12、行程所列酒店如因节假日房间爆满等特殊原因无法安排，我社有权安排同级标准的酒店入住，无须再通知客人；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2）70-75周岁人群需提交三甲医院的体检报告且有 70 岁以下家属陪同，需签署免责并购买对应的旅游意外保险方可出游。
                <w:br/>
                3）因服务能力所限，无法接待 75 周岁及以上客人报名出游，敬请谅解。
                <w:br/>
                4）因接待能力有限，部分景点70岁或以上游客景区限制接待，敬请谅解，谢谢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1.同一团种采用不同交通工具抵达目的地，回程根据动车时刻的前后顺序，分别送客人前往高铁站，后返广州的客人先在市区自由活动等候；
                <w:br/>
                2.由于旅游者报名与车票出票时间有一定出入，本次行程的公共交通工具个别时段的车票非游客本人的真实身份信息，我社保证旅游者乘坐公共交通工具前往旅游目的地，旅游者不得因为车票非实名制拒绝乘车、拒绝旅行社安排的补救措施，若因此而扩大的损失由旅游者承担，对此旅游者表示同意，并配合旅行社安排；
                <w:br/>
                3.行程所列酒店如因节假日房间爆满等特殊原因无法安排，以我社出发前给予的行程为准；
                <w:br/>
                4.由于当地原因,旅游车有可能出现套车现象，敬请谅解；
                <w:br/>
                5.18岁以下、70岁以上长者须有家属陪同，如有隐瞒，旅游期间产生一切后果由游客本人承担。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2026-10-05T09:10:46+08:00</dcterms:created>
  <dcterms:modified xsi:type="dcterms:W3CDTF">2026-10-05T09:10:46+08:00</dcterms:modified>
</cp:coreProperties>
</file>

<file path=docProps/custom.xml><?xml version="1.0" encoding="utf-8"?>
<Properties xmlns="http://schemas.openxmlformats.org/officeDocument/2006/custom-properties" xmlns:vt="http://schemas.openxmlformats.org/officeDocument/2006/docPropsVTypes"/>
</file>