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【品·读懂广州 文化导赏】广东迎宾馆探店体验2天丨入住阳光园景房丨免费体验健康中心（ZLZZ）行程单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BDY1652929636Cg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1.入住四星级园林式酒店广东迎宾馆阳光园景双床房1晚
                <w:br/>
                2.品金山厅粤式广点自助早餐
                <w:br/>
                3. 享用酒店健身设备及室内非恒温泳池
                <w:br/>
                4.闻迎宾历史文化导赏30分钟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集中—广东迎宾馆
                <w:br/>
                上午11:00广东迎宾馆集中，由酒店工作人员带领讲解广东迎宾历史文化，读懂广州，文化传承（约30分钟）。后前往酒店前台办理入住【广东迎宾馆】。
                <w:br/>
                <w:br/>
                【广东迎宾馆】是一家拥有着悠久人文历史、蕴涵着深厚文化底蕴的园林式国宾馆，自1952年建馆至今，一直作为广东省委、省政府政务接待的国宾馆之一。据记载，宾馆馆址可追溯至秦汉时期的任嚣庙故址，距今已2200多年历史，为昔日王府之地。宾馆占地约4.2万平方米，建筑面积约4.5万平方米，馆内古树参天，绿树成荫，鸟语花香，是广州市中心一家自然景观园林式星级酒店，1994年被国家旅游局评为四星级宾馆。白云楼2012年10月重新装修复业，客房凝聚现代风格的经典设计，从豪华经典套房到精致的标准房适随尊便，房间宽敞舒适，除宽敞浴室外还有单独梳妆间，处处匠心尽显。碧海楼独特的东方传统的风雅巧妙融进每一间客房，彩绘镂雕，古式家具，犹似南粤古韵悠悠流淌。白云楼、碧海楼配置有不同风格的会议厅，可分别容纳30至220人，是举行重要会议、学术交流、新闻发布会、精英培训等各类活动的理想场所，两栋楼餐饮名厨汇聚，正宗的粤菜、潮州菜、独具岭南特色的美味佳肴，色香味美。室内泳池、桑拿、健身房、美发、旅游咨询、商务中心等配套服务，是您政务接待、商务酬酢、休闲度假的好去处。
                <w:br/>
                <w:br/>
                客人入住须知：
                <w:br/>
                1、入住需出示健康绿码及行程绿码，14天内到过中高风险地区、红码、黄码、封控区或管控区暂不接待，行程码带星号需持48小时或24小时核酸办理；
                <w:br/>
                2、入住需在前台出示居民身份证或其他有效证件办理；
                <w:br/>
                3、谢绝携带宠物进入，严谨将易燃易爆、毒品、枪支弹药的话危险物品进入；
                <w:br/>
                4、宾馆自2019年9月1日起遵从广州市文化广电旅游局规定，将不再主动提供一次性“六小件”，包括牙刷、数字、浴擦、剃须刀、指甲锉、鞋擦；
                <w:br/>
                5、退房时请将房卡退回前台。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广东迎宾馆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酒店--自助早餐--返程
                <w:br/>
                早餐于酒店的金山厅享用粤式广点自助早餐，11点前集中退房。自行散团，结束愉快行程！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1.住宿：1晚广东迎宾馆阳光园景双床房（两人一间，若出现单男单女，需补房差229元/人）；如需升级岭南至尊双床房加收200元/间，升级岭南至尊大床房加收250元/间。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2.如参团人数不足20人，我社将提前一天通知客人更改出发日期、改线路或退团，敬请谅解!
                <w:br/>
                3.建议客人购买旅游意外保险。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本线路仅限85周岁以下游客报名。
                <w:br/>
                66-85周岁长者，需由65周岁以下家属陪同参团，均应身体健康并如实陈述身体状况，并应加签免责协议。
                <w:br/>
                85周岁以上不便接待，敬请谅解！（以出生年月日为计算基准）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2025-07-17T11:26:43+08:00</dcterms:created>
  <dcterms:modified xsi:type="dcterms:W3CDTF">2025-07-17T11:26:43+08:00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