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【惠·休闲海滩】惠州盐洲岛纯玩2天丨双月湾华美达酒店丨静看日出日落丨最美玄武岩海滩丨畅玩双月湾（ZLZZ)行程单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YD161882147789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盐洲岛——摄影爱好者的天堂
                <w:br/>
                * 观最美玄武岩海滩一定让你流连忘返
                <w:br/>
                * 畅玩惠州双月湾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广州—惠州双月湾—入住华美达酒店（含海鲜午餐）
                <w:br/>
                08:00 指定集合地点集中上车，
                <w:br/>
                12:00-13:00 抵达惠州前往有“巽寮姐妹花”之称的【双月湾风景区】，前往餐厅享用海鲜午餐。
                <w:br/>
                午餐后办理酒店入住，在酒店自由游玩，也可结伴到海滩拾贝、踏浪、观海、放风筝、踢沙滩足球、打沙滩排球，一起度过愉快的午后。 
                <w:br/>
                18:00 晚餐（自理）。
                <w:br/>
                <w:br/>
                【双月湾风景区】：该区海岸线长20多公里，海面隐隐约约分布着大大小小数十个岛屿，沙滩洁白细嫩，海水清澈透明。进入双月湾海滨公路。
                <w:br/>
                备注：我社不建议客人前往免费沙滩区域游玩，建议前往正规有救生员沙滩游玩。
                <w:br/>
                交通：空调旅游车
                <w:br/>
              </w:t>
            </w:r>
          </w:p>
        </w:tc>
        <w:tc>
          <w:tcPr/>
          <w:p>
            <w:pPr>
              <w:pStyle w:val="indent"/>
            </w:pPr>
            <w:r>
              <w:rPr>
                <w:rFonts w:ascii="宋体" w:hAnsi="宋体" w:eastAsia="宋体" w:cs="宋体"/>
                <w:color w:val="000000"/>
                <w:sz w:val="20"/>
                <w:szCs w:val="20"/>
              </w:rPr>
              <w:t xml:space="preserve">早餐：X     午餐：海鲜午餐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盐洲岛（杨屋海滩）—广州    （午餐自理）
                <w:br/>
                早上睡到自然醒，后享用早餐。可前往沙滩步行也可在酒店休息。
                <w:br/>
                10:00集合前往【杨屋海滩】（车程约40分钟，游玩时间约1小时），只因礁石是黑色的，被驴友起名为"黑排角"。 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12:00午餐自理后集合回程，返回广州温暖的家。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1、交通：按实际参团人数安排空调旅游巴士，每人1正座，并按报名的先后顺序排车座位，请客人自觉礼让，听从工作人员安排；
                <w:br/>
                2、住宿：华美达酒店（备注：酒店无三人房，单人需补房差）
                <w:br/>
                3、用餐：1正餐1早餐，10人-12人一桌，不吃不退；
                <w:br/>
                4、景点：双月湾、杨屋海滩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3.我社已购买旅行社责任险，建议客人购买旅游意外保险。
                <w:br/>
                4.此线路为直通车可能会与增城其他线路拼车出发，敬请原谅。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2026-04-04T00:14:45+08:00</dcterms:created>
  <dcterms:modified xsi:type="dcterms:W3CDTF">2026-04-04T00:14:45+08:00</dcterms:modified>
</cp:coreProperties>
</file>

<file path=docProps/custom.xml><?xml version="1.0" encoding="utf-8"?>
<Properties xmlns="http://schemas.openxmlformats.org/officeDocument/2006/custom-properties" xmlns:vt="http://schemas.openxmlformats.org/officeDocument/2006/docPropsVTypes"/>
</file>