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【品•穿越无人区】甘青大环线+内蒙古双飞8天自驾游∣张掖七彩丹霞∣鸣沙山月牙泉∣莫高窟∣青海湖∣茶卡盐湖∣水上雅丹∣穿越腾格里沙漠（4人一车）行程单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DZ1655031370uP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内蒙古自治区-甘肃省-青海省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参考航班待定，以实际出票为准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★重走河西走廊，探秘丝绸之路，穿越腾格里沙漠，勇闯柴达木无人区，体验野奢户外美食。带给你不一样的视觉、味觉、场景及满满仪式感轻奢旅行！
                <w:br/>
                ★高端精选酒店：3晚轻奢5钻酒店+4晚当地特色4钻酒店
                <w:br/>
                ★出行车辆：4人一车--丰田霸道（普拉多）越野车
                <w:br/>
                ★3条自驾公路乐趣：甘肃与内蒙古穿沙公路、敦煌到大柴旦柴达木公路、315国道网红U型公路
                <w:br/>
                ★3个特色冷门美景：大地之子--睡婴、青海版“马尔代夫”--东台吉乃尔湖、《送你一朵小红花》取景地--翡翠湖
                <w:br/>
                ★3个VIP大赠送：户外三宝（U型枕+眼罩+耳塞）、魔术头巾+防嗮袖、每天2瓶矿泉水
                <w:br/>
                ★甘青精华景点（全包揽，享受万千锦绣河山）：
                <w:br/>
                【张掖丹霞地质公园】国内唯一的丹霞地貌与彩色丘陵复合区，被《中国国家地理》评为中国最美的七大丹霞地貌之一；
                <w:br/>
                【丹霞口小镇】旅游扶贫大剧《一个都不能少》地取地，是西北地区最具特色文旅小镇；
                <w:br/>
                【鸣沙山月牙泉】千百年来山泉共处，沙水共生，相偎相依。我为鸣沙山，你为月牙泉，见证永恒，厮守千年白头到老；
                <w:br/>
                【莫高窟】以精美的壁画和塑像闻名于世，世界现存规模庞大、内容丰富的佛教圣地；
                <w:br/>
                【翡翠湖】《送你一朵小红花》取景地，宛若镜面般的湖面倒影着蓝天白云和皑皑雪峰，宛如仙境；
                <w:br/>
                【茶卡天空一号】观盐湖湿地让您叹服于水天合一之壮景，迷醉在苍野鸟语之圣境；
                <w:br/>
                【青海湖观景小道】是中国最大的内陆湖和咸水湖，已成为青海湖旅游的一颗耀眼明珠；
                <w:br/>
                【九湖源】依托腾格里沙漠中“九个泉”自然风光宝地资。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广州→-兰州（航班待定，以实际出票为准）（机场离市区约60公里/约1.5小时）
                <w:br/>
                广州白云国际机场指定时间集合，乘坐飞机前往乘机赴兰州。抵达兰州后由工作人员接机送往市区指定酒店入住。后自行前往兰州市区游览观光，晚上可前往兰州有名的正宁路夜市，品尝具有西北特色的美食和小吃等。
                <w:br/>
                <w:br/>
                自由活动时间兰州美景推荐：
                <w:br/>
                【黄河风情线】是中国的城市滨河绿色长廊，融山水、人文胜迹于一体；【黄河母亲像】全国诸多表现中华民族母亲河的黄河雕塑艺术品之一，曾获多项奖；【中山铁桥】建于清光绪三十三年（1907年），是兰州历史悠久的古桥；【水车博览园】是一个以展现兰州水车文化为主题的公园，属国家4A级旅游景区。
                <w:br/>
                兰州牛肉面推荐：
                <w:br/>
                云峰牛肉面/唏嘛香牛肉面/一碗兰牛肉面/磨沟沿牛肉面/安泊尔牛肉面/金强牛肉面/马子禄牛肉面/舌尖尖牛肉面/金鼎牛肉面等
                <w:br/>
                兰州小吃街推荐：
                <w:br/>
                南关民族小吃一条街：羊杂/冬果梨汤/兰州风味炸串串/烤面筋。
                <w:br/>
                正宁路小吃街：去了打卡拍照发朋友圈就好了，里面的东西看看就行。想吃到不行的话，牛奶鸡蛋醪糟来一杯就足够。
                <w:br/>
                温馨提示：
                <w:br/>
                1.机场离兰州市区60-70公里,行车约需要1.5小时；
                <w:br/>
                2.在您出团的前一天21:00前，我们会将接机信息以短信或电话的形式与您联系，请您保持手机畅通，耐心等待，将会在您出发当天21:00前以短信或电话的形式与您联系，请您保持手机畅通，耐心等待；
                <w:br/>
                3.来西北旅游，早晚温差较大，建议带好御寒衣物，气候干燥，建议多饮水多吃水果；
                <w:br/>
                4.请提您预订时提供的姓名和个人有效证件酒店前台办理入住（办理入住时需缴纳住房押金，押金金额以酒店前台为准，大部分酒店可信用卡担保，退房时如无物品损坏或其它消费，押金将如数退还）；
                <w:br/>
                5.按照国际惯例，客人正式入住时间是下午14点后，具体入住时间须视当时的用房情况来定。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兰州温德姆酒店或同级（超豪华）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兰州-天祝-内蒙古腾格里沙漠（约450公里/约6小时）
                <w:br/>
                早餐后乘车前往天祝【抓喜秀龙草原】（车程约1.5小时，参观时间1小时），属草场类草原，植被以旱生耐寒禾本科丛生草为主，滩地主要有芨芨、厚穗冰草、匾穗冰草、长莽草、驴驴篙，马蔺等。美丽的抓喜秀龙草原，是天祝人民放牧、游玩、举办-的理想场所。途经武威午餐，后乘车前往【腾格里沙漠】（车程约2.5小时，参观时间3小时）腾格里沙漠是中国四大沙漠之一，​它南越长城，东抵贺兰山，西至雅布赖山，面积约3万平方千米。沙漠海拔1200～1400米左右。腾格里蒙古语意为天，寓意茫茫流沙如渺无边际的天空，因此得名。 
                <w:br/>
                <w:br/>
                温馨提示：
                <w:br/>
                1.腾格里沙漠轻奢户外晚餐安排在傍晚时分，如果当天风大将会取消户外用餐改为室内用餐；
                <w:br/>
                2.沙漠里面有很多消费项目，如卡丁车、装甲车环湖、大卡车冲沙等不同的价格，建议参加的游客咨询好价格再参加；
                <w:br/>
                3.沙漠有固定的篝火晚会（每晚20：00）和放烟花时间，想参加的自由参与。
                <w:br/>
                交通：丰田霸道（普拉多越野车）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腾格里沙漠特色宾馆或同级（豪华酒店）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腾格里沙漠-张掖丹霞-临泽（约450公里/约6小时）
                <w:br/>
                早餐后驾车前往【张掖丹霞国家地质公园】（车程约4小时，参观时间3小时）全球25个梦幻旅行地之一，世有繁花万千，不及七彩丹霞；千峰丘壑坠红尘，五彩斑斓烈焰分。张掖丹霞地貌，气势之磅礴，场面之壮观，造型之奇特，色彩之斑斓，它不仅具有一般丹霞的奇、险，而且更美于色，形成一个彩色的童话世界；游览结束后参观丝绸之路文化小镇【丹霞口小镇】（车程约20分钟，参观时间1小时）旅游扶贫大剧《一个都不能少》多次在此地取景拍摄丹霞口小镇是甘肃省丹霞大景区延链补链旅游项目，是西北地区最具特色文旅小镇。集特色美食、情景商业、民俗文化、主题演艺等多种业态于一体的大型旅游度假特色小镇；晚餐后入住临泽酒店！
                <w:br/>
                交通：丰田霸道（普拉多越野车）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临泽七彩宾馆或同级（豪华）</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张掖-瓜州—敦煌（约600公里/约7.5小时）
                <w:br/>
                早餐后驾车前往敦煌，途经【瓜州睡婴】（车程约4.5小时，参观时间1小时），巨婴”的名字叫做地球之子，这是出自清华大学董树兵教授的《沙漠巨人宝贝》。远远望去地球之子的样子会让人以为是一座小山，巨婴的占地面积也是十分的大；后驾车前往【鸣沙山月牙泉】（车程约1.5小时参观时间2.5小时）因沙动有声而得名，如遇摩擦振动，便会殷殷发声，轻若丝竹，重如雷鸣。故“沙岭晴鸣”为敦煌“八景”之一。月牙泉处于鸣沙山环抱之中，因其形酷似一弯新月而得名，自汉朝起即为敦煌八景之一；游人至此，无论从山顶鸟瞰，还是来泉边漫步，都会驰怀神往，遐思万千，确有“鸣沙山怡性，月牙泉洗心”之感。
                <w:br/>
                <w:br/>
                温馨提示：
                <w:br/>
                1、张掖关前往敦煌的高速公路服务区内，会设有超市或者特产店。非本产品内所涉及购物场所，质量和价格均无法保证，强烈建议客人谨慎购买！
                <w:br/>
                2、鸣沙山骑骆驼收费标准，早9:00之前120元/人，9:00之后100元/人，所有的自费项目，导游只是代您购买，不会参与任何分利活动的！
                <w:br/>
                交通：丰田霸道（普拉多越野车）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敦煌华夏国际酒店或同级（超豪华）</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敦煌-翡翠湖—大柴旦（约340公里/约4.5小时）
                <w:br/>
                酒店早餐后参观游览佛窟殿堂，世界文化遗产【莫高窟】（车程约20分钟，参观约3小时，含B类门票，如预订不了B类票换成A类票，须补差价138元/人）俗称千佛洞，莫高窟是世界上最长、规模最大、内容最丰富的佛教艺术“文化瑰宝”， 石窟壁画富丽多彩，各种各样的佛经故事，山川景物,亭台楼阁等建筑画、山水画、花卉图案、飞天佛像以及当时劳动人民进行生产的各种场面等。莫高窟可以傲视异邦古迹的地方，就在于它是一千多年的层层累聚。看莫高窟 ,不是看死了一千年的标本，而是看活了一千年的生命；后乘车翻越当金山，赠送参观上帝的眼泪【翡翠湖】（车程约4小时，参观时间1小时）被称为上帝的眼泪，如果上帝真的曾经流下过无数滴眼泪，那么属于大柴旦翡翠湖的这一滴一定是罕见的绝色。湖边缘的洁白如雪渐变到湖中央的深墨绿色，整个湖面真如同一块翡翠一般，令人流连忘返的翡翠湖，旅游休闲好去处。
                <w:br/>
                <w:br/>
                温馨提示：
                <w:br/>
                1、翡翠湖为赠送景点，如遇景区升级改造，不便进入，导致无法参观，则取消此赠送景点，并无任何费用可退，望悉知，给您带来不便，敬请谅解！
                <w:br/>
                2、今日行车时间10小时以上，沿途基本为无人区，请提前准备一些零食及饮料，可缓解中途劳累。
                <w:br/>
                交通：丰田霸道（普拉多越野车）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大柴旦像素酒店或同级（豪华）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大柴旦—水上雅丹—东台—U型公路—德冷哈（约480公里/约4.5小时）
                <w:br/>
                酒店早餐驾驶前往【乌素特水上雅丹】（车程约2小时，参观约3小时）乌素特水上雅丹地质公园由雅丹地貌和鸭湖湖面构成，湖水发源于昆仑山西段纳凌格勒河谷，千万年来，由于环境变迁、水冲风蚀，使得柴达木北丘陵自然区及西丘陵自然区的结合部雅丹群，形成独一无二蔚为壮观的乌素特（水上）雅丹地貌群。湖边分布有芦苇等少量的水生植物，水中有野生的特有雅丹鱼和高原蟹，每逢夏秋季节，成千上万的野鸭子汇聚于此，构成了此区域的壮观景象，被户外及自助游爱好者形象地称为“百鸟千岛湖”。游玩结束后前往网红景点【东台吉乃尔湖】（车程约30分钟，参观约1小时）网红打卡点青海省的“马尔代夫”，柴达木盆地中一颗碧蓝的眼睛，东台吉乃尔湖却像一个未被人知的处女地静静的伴随着时光的流逝，即使在百度上查询也鲜有。。。。。。；途经315国道，网红U型公路打卡拍照，继续驾车前往德令哈!
                <w:br/>
                交通：丰田霸道（普拉多越野车）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德冷哈蓝天白云或同级（豪华）</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德令哈-茶卡-青海湖—西宁（约500公里约7小时）
                <w:br/>
                酒店早餐驾车前往参观一生必去的50个地方之一【茶卡天空一号】（车程约2小时，参观时间2小时）这里是一片“圣地”，置身其中，犹如在一个巨大的镜面世界，天空白云悠悠，远处苍山峥嵘，蓝天白云、雪山映入湖中，如诗如画，甚至包括你自己都复制粘贴般存在着，漫步湖上，犹如进入盐的世界。下午前往参观【青海湖】（车程约2小时，参观1小时，此行程包含的门票为青海湖观景小道费用，不是正门“二郎剑”）是我国第一大内陆湖泊，也是我国最大的咸水湖。湖面纯净深湛、温柔恬雅的湖水，满载着古老而优美的传说，夹带着文成公主的相思，是如此的波澜壮阔、恢宏磅礴，漫步清海湖畔，拥一抹晨曦在心，握一缕格桑花的明艳于手，不思前尘，不念过往，心中，只存世事通透的安然......；后乘车前往西宁入住酒店。
                <w:br/>
                <w:br/>
                温馨提示：
                <w:br/>
                青海地处青藏高原，是我国著名的高海拔地区，我们在青海的行程海拔基本在2200-3000米之间，身体状况正常的内地游客一般不会出现高原反应，一旦发生的话，请及时与导游同志协助。初上高原切勿剧烈运动，不要暴饮暴食，请勿过量饮酒，注意补充饮水。
                <w:br/>
                交通：丰田霸道（普拉多越野车）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西宁开元大饭店或同级（超豪华）</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西宁--兰州—广州（约200公里/约2.5小时）
                <w:br/>
                早餐后乘车返回兰州中川机场办理登机手续，结束本次甘青蒙环线旅行，返回温馨的家（酒店早餐不用则不退）。
                <w:br/>
                温馨提示：
                <w:br/>
                1.工作人员会在前一天晚21点之前与您联系告知送机时间，一般航班起飞前约3.5至4小时。
                <w:br/>
                2、酒店退房时间为中午12:00之前，若您航班为晚班机，请于12点前完成退房，行李可寄存前台后自由活动，若由于超过退房时间退房所产生的费用请自理！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1、往返交通：广州至兰州往返机票；
                <w:br/>
                2、落地用车：丰田霸道（普拉多越野车）或同级系列车（不足四人/车，须补车差2000元/车位）；
                <w:br/>
                3、自驾住宿：3晚超豪华酒店，4晚豪华酒店；
                <w:br/>
                4、途中用餐：7早6正（领队可根据实际情况调整用餐）；
                <w:br/>
                5、沿途景点：行程所列首道门票，不含景区的二次消费；
                <w:br/>
                6、执行服务：全程由专业自驾游领航员带队；
                <w:br/>
                7、车辆配备：配备领航车，参与车辆每车一台手持对讲机和车队车身贴标志；
                <w:br/>
                8、其他服务：每人50万元保额自驾游意外保险。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1、落地自驾全程2980KM：不含路桥费约550元、油费约1800元、停车费约50元，费用由参车友AA平均分摊；
                <w:br/>
                2、车友须签署《汽车租赁服务协议》并缴纳违章保证金4000元/车等相关手续，违章押金可现金、微信、支付宝等转账方式缴纳，行程结束30天若无违章则全额退回；
                <w:br/>
                3、落地自驾车位差价：不足四人一台车须补2000元一个车位差价；
                <w:br/>
                4、单人入住需补房差：2400元/7晚 ；
                <w:br/>
                5、儿童收费标准：12岁以下儿童含机票、车费、餐费、服务费、门票、不含床位费，其他同成人一样。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4人一车起，如遇特殊情况（如：团队特惠机位取消或游客临时退团造成不成团等）致使团队无法按期出行，我社提前 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2）70-75 周岁人群需提交三甲医院的体检报告且有 70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自驾注意事项
                <w:br/>
                ①落地租车自驾请带身份证、驾驶证复印件，以便当地签署《汽车租赁合同》使用；
                <w:br/>
                ②本次活动属于旅行自驾游,65周岁以上老人请根据自身健康参加旅游行程,且需家属或朋友陪同参加并签订《健康证明》和《免责书》,无法接待75周岁以上老人,敬请谅解；
                <w:br/>
                ③所有参加自驾的车辆必须粘贴统一车标,配备对讲机,请爱护对讲设备!损坏后能修则修,无法维修需按价赔偿(设备进水视为无法维修)；
                <w:br/>
                ④在保证以上行程景点的正常游览和住宿标准不变的前提下,团队可根据实际情况调整景点游览的先后顺序；领航员有权因天气,地形,队员状态或不可抗拒因素调整活动行程；
                <w:br/>
                ⑤因不可抗力因素如遇塌方,泥石流,雪崩,洪水等自然影响造成的增加费用或无法按照正常行程游览,根据旅游相关规定我公司不予承担相应赔偿责任,俱乐部将积极协调处理以使行程顺利进行；
                <w:br/>
                ⑥车队出行遵守有关交通法规,服从领航员安排,不得超越本车队车辆,按顺号顺序行驶,有事外出需向领航员报备；
                <w:br/>
                ⑦尊重俱乐部的组织和安排,互相帮助,提倡团队精神, 请大家切记一切行动听指挥并按序号编队行驶，不得无故超越编队车辆,以避免不必要的危险与麻烦；
                <w:br/>
                ⑧自驾车活动不同于一般跟团旅游,属于专业俱乐部组织，合法合规按照的标准安排接待，在自驾体验自驾游乐趣除外，要求各车之间注重团队合作精神；
                <w:br/>
                ⑨因客人自身原因在旅游期间未能完成之活动或提前离团,将被视为自动放弃,费用不予退还。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2026-04-02T09:42:45+08:00</dcterms:created>
  <dcterms:modified xsi:type="dcterms:W3CDTF">2026-04-02T09:42:45+08:00</dcterms:modified>
</cp:coreProperties>
</file>

<file path=docProps/custom.xml><?xml version="1.0" encoding="utf-8"?>
<Properties xmlns="http://schemas.openxmlformats.org/officeDocument/2006/custom-properties" xmlns:vt="http://schemas.openxmlformats.org/officeDocument/2006/docPropsVTypes"/>
</file>