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QS-20220108P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【集合上车点】09:30广州宾馆（海珠广场E出口）/10:00天河城南门（体育西路B出口）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泡：畅泡云岭湖温泉酒店-多个功能各异温泉任你泡
                <w:br/>
                住：入住【云岭湖温泉酒店】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广州-从化云岭湖温泉酒店
                <w:br/>
                早上于指定时间在前往【从化云岭湖酒店】，入住酒店【从化云岭湖酒店】集客房住宿、 园林温矿泉20多个、会议活动、婚礼宴 会 、 餐 饮 美 食 、 康体娱乐于一体的综合性商务旅游胜地。云岭湖酒店整体为新中式岭南设计风格，设计灵感取自岭南文化与西方美学。怀旧与当代生活二者 对撞并融合，穿越时空，透过满洲窗、花砖、园林等部件将岭南艺术诗意贯穿于整体建筑中，将复杂融合 的文化背景化为有形的一物一处，整个空间彰显雍容雅致与奢华宏伟。晚餐在云岭湖酒店【西餐厅】享用自助晚餐。午餐自理后安排入住酒店自由游玩温泉景区。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【2】高级标准双人房（两人一房，如出现单男女，请提前补房差）；
                <w:br/>
                【3】含酒店内早餐1次，；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2024-12-25T15:21:44+08:00</dcterms:created>
  <dcterms:modified xsi:type="dcterms:W3CDTF">2024-12-25T15:21:44+08:00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