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【品·惠民补贴】台山康桥2天丨康桥度假养生温泉丨海口埠丨侨小馆丨古典家具博物馆（DXB)(ZLZZ)行程单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YX1656655931jD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台山市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集合点：（因受交通管制，有可能变更上车地点，具体以导游通知为准）
                <w:br/>
                08：00华厦大酒店旁边中国银行门口（海珠广场地铁站F出口）
                <w:br/>
                08：40番禺市桥百越广场东门
                <w:br/>
                下车点统一是：华厦大酒店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华侨出洋第一港
                <w:br/>
                ★ 异国风情康桥温泉度假养生叹世界
                <w:br/>
                ★ 古典家具博览，叹为观止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华厦—海口埠—午餐自理—入住康桥度假养生温泉—含晚餐
                <w:br/>
                早上于指定时间地点集中前往台山华侨出洋第一港参观游览。台山海口埠建于清朝咸丰三年（1853年），上世纪中叶，随着台山人出国不断增多，海口埠迎来了鼎盛时期；台山华侨也多经此地出洋，是台山人眼中的出洋第一港口。2016年，台山海口埠作为广东省古驿道建设示范点正式启动建设，内容主要包括古街道、码头、银信广场和银信博物馆。银信博物馆于2020年7月完成恒展布展工作并对外开放，内容分为“圆梦”之旅、银信递送、家庭最大、情系桑梓、复兴之梦、文明之魂等六大版块。
                <w:br/>
                     午餐自理，餐后乘车前往康桥温泉。温泉位于台山市白沙镇朗南村，于2007年11月28日成立度假村。度假村按国家AAAAA旅游景区标准建设， 采用低密度、高绿化、自然式布局；风格以东南亚风情、园林式、休闲度假模式体现，以休闲度假、文化娱乐、健身疗养为主体的生态型度假旅游景区。温泉区汇集了百家之精华，拥有108个风格不一的温泉池，乃全国最大、超百池的温泉度假村，设有以日本区、中国区、动感仿海大型冲浪、SPA水疗、中心广场区、情侣区、休闲区和VIP专区等主题池区，环境幽雅、鸟语花香、青翠小河、田野风光、一揽无遗。是现代人追求健康、休闲、减压和旅游度假的理想生活之地。
                <w:br/>
                    游客办理入住后续后，下午可根据自己的作息自由安排，可在房间休息；可在如花园般风景迷人的度假酒店园区内闲逛拍照；可前往温泉区浸泡真正的天然温泉……
                <w:br/>
                    晚餐于酒店餐厅享用。餐后自由活动，或者前往酒店的“源泉吧”烧烤场式清吧吃宵夜、唱卡啦OK。
                <w:br/>
                交通：旅游大巴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康桥度假养生温泉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酒店—侨小馆—午餐自理—新会古典家具城—东西部扶贫市场—返程
                <w:br/>
                早上游客凭房卡到鸣泉居享用早餐，上午时间自由安排，可继续前往温泉区叹正宗的天然温泉，自费品尝温泉水煮熟的“啫喱蛋”。
                <w:br/>
                上午11:00退房，然后乘车往开平市赤坎镇政府对面，最近很火的网红打卡地“侨小馆”拍照，拍完照后游客还可以在周边的餐厅自费品尝闻名海内外的“赤坎煲仔饭”。
                <w:br/>
                在侨小馆附近打卡拍照和（自费）享用午餐后。前往新会古典家具城参观游览。位于大泽镇的新会古典家具城，这里不仅可以欣赏红木家具，还可以学到许多关于古代家具的知识，推广中国古典家具文化，全面地展示新会古典家具的文化元素。
                <w:br/>
                下午乘车返回广州，前往【广东东西部扶贫协作产品交易市场】，参加扶贫助农、脱贫攻坚公益活动。活动结束后，乘车返回华厦大酒店。抵达后散团，旅程结束！
                <w:br/>
                <w:br/>
                行程时间仅供参考，因当天出团日期未能意料是否交通畅通，旅行社将有权在当天调整行程景点顺序
                <w:br/>
                交通：旅游大巴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用餐：全程含1正餐1早餐；正餐围餐（如遇酒店开自助餐可免费升级），早餐房费含，套票不用餐不退费用。
                <w:br/>
                住宿：康桥度假养生温泉
                <w:br/>
                景点：行程表所列景点第一道大门票。
                <w:br/>
                服务：旅游巴士每人一正座；
                <w:br/>
                导游：全程导游服务。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1.行程表以外的活动项目。
                <w:br/>
                2.因不可抗力因素导致变更行程所产生的一切费用。
                <w:br/>
                3.景区内的个人消费（如温泉蛋、SPA、按摩、鱼疗……）。
                <w:br/>
                4.交通保险、个人旅游意外保险（根据国家文旅局要求，旅行社强烈建议旅游者在团队出发前购买个人旅游意外保险）。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2.如参团人数不足40人，我社将提前一天通知客人更改出发日期、改线路或退团，敬请谅解!
                <w:br/>
                3.建议客人购买旅游意外保险。
                <w:br/>
                4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特别约定：
                <w:br/>
                1、客人出团当天需要出示穗康码和接受体温测量，如出现下列情况之一，视为因客人原因退团，按照合同约定处理。旅行社有权拒绝客人上车，客人应自觉配合。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 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  <w:br/>
                5、请客人准时到达出团集合地点，过时不候。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温泉注意事项：
                <w:br/>
                1.温泉浴可反复浸泡，每隔20分钟应上池边歇歇，喝点饮料补充水分。
                <w:br/>
                2.在热腾腾的温泉池里，爱美的女性可以敷上面膜，或用冷毛巾抹抹脸，更有利于美容。
                <w:br/>
                3.温泉水中含矿物质，泡过温泉后尽量少用沐浴液，用清水冲身更有利于保持附着在皮肤上的矿物质。
                <w:br/>
                4.泡温泉时可合上双眼，以冥想的心情，缓缓地深呼吸数次，达到释放身心压力的效果。
                <w:br/>
                5.泡温泉前一定要把身上的金属饰品摘下来，否则首饰会被泉水中的矿物质"染黑"。
                <w:br/>
                6.进入温泉池前，脚先入池，先泡双脚，再用双手不停地将水温泼淋全身，适应水温后才全身浸入。
                <w:br/>
                7.泡温泉时不要同时按摩。因为泡温泉时身体的血液循环和心脏的跳动次数都加快，如果同时按摩会加大了心脏的负担。
                <w:br/>
                8.小童活泼好动，请家长看好自己小孩。请自备好泳帽出游。
                <w:br/>
                9.在本次行程中规定的自由活动时间内，您可自由安排活动内容和消费项目，将无导游随行。请您事先了解当地法律法规、风俗人情，务必注意个人财产和人身安全，随身携带好通讯工具和工作人员及旅行社联系方式。遇到紧急情况，第一时间向当地相关政府、警务、救援等机构或本团工作人员求助。
                <w:br/>
                10.患有心脏病、羊癫疯等不建议参加，65岁以上老人建议有子女陪同。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本线路仅限75周岁以下游客报名。
                <w:br/>
                66-75周岁长者，需由65周岁以下家属陪同参团，均应身体健康并如实陈述身体状况，并应加签免责协议。
                <w:br/>
                75周岁以上不便接待，敬请谅解！（以出生年月日为计算基准）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2026-10-22T21:21:25+08:00</dcterms:created>
  <dcterms:modified xsi:type="dcterms:W3CDTF">2026-10-22T21:21:25+08:00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