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【臻·世间香境】七溪地探店体验2天丨香瀑线轻徒步丨非遗文化传承行程单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ZJS1657697254P7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花都区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13:30海珠广场华厦大酒店旁边中国银行门口（海珠广场地铁站A/F出口）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1、漫步在过百种野生芳香植物群落，步步生香，移步换香，一呼一吸皆芬芳。
                <w:br/>
                2、探秘双非物质文化遗产基地，体验古法制香技艺和品尝黄杞香茶。 
                <w:br/>
                3、大自然的馈赠，品尝农家香膳。
                <w:br/>
                4、亲手调香，制专属自己的香囊，近距离感受五千年香脉传承而不坠的文化，增进对野生芳香植物的认知与热爱。
                <w:br/>
                5、入住特色香宿：每一间具有独特香气的房间，天然香枕、非遗香薰、香氛、香花、香画、香具……；凡入住客人均获赠特色礼包：
                <w:br/>
                a.香沐：天然芳香洗发水、山茶花护发素、山茶花沐浴露、香皂、山茶花精华油、山茶花精华乳、山茶花春光水、芳香眼霜…… 
                <w:br/>
                b.香饮：香茶两包，七溪地野生应季新茶； 
                <w:br/>
                c.香浴：调香师特制沐浴香包，配套香柏沐足桶； 
                <w:br/>
                d.香礼：DIY 香囊（每房带走 2 个，超出按照 50 元/个收取）。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广州市区-广州（花都区）
                <w:br/>
                13:30海珠广场华厦大酒店旁边中国银行门口（海珠广场地铁站A/F出口），乘车前往花都【世间香境七溪地】（车程约1.5小时），开启本草天然香体验之旅。
                <w:br/>
                15:00抵达后，办理入住手续，并体验欢迎仪式（三步曲）：芳香净手台--踏香地--上香茶。
                <w:br/>
                一盏香茶，礼待上宾。精选上等香草茶叶，引甘甜山泉，古法冲泡，香气氤氲（地点：归巢服务中心）
                <w:br/>
                15:30探秘芳香游，走过香道，闻香识草。
                <w:br/>
                由专业香导带领走进【香道线】，穿梭至【双非物质文化遗产基地】，沿途沐浴芳香，识别野生芳香植物，增进对野生芳香 植物的认知与热爱；探秘四个古老的制香作坊遗址，了解芳香的由来与发展，了解天然古法制香技艺，天然芳香的用途与我们的健康息息相关。
                <w:br/>
                16:30互动体验：【制香囊】
                <w:br/>
                选用古法制作的芳香原料，亲手调香，培植自己专属的香囊，香伴平安与吉祥！从制香囊的过程中更让学员深深感受到大自然的奥秘，天然芳香的好处及五千年香脉传承而不坠的文化。
                <w:br/>
                17:30前往晚餐，晚上自由活动或返回房间休息。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世间香境七溪地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广州（花都区）——广州市区
                <w:br/>
                08:00睡到自然醒后，享用天然有机早餐，享受悠闲晨光
                <w:br/>
                10:00溯溪亲水游，走过香瀑，五里瀑布群，渐闻水声潺潺而泻出于两峰之间，水皆缥碧，清澈见底。然后悬崖峭壁，急湍甚箭，猛浪若奔。游龙瀑龙头高昂，凤舞瀑展翅飞翔。
                <w:br/>
                12:30办理退房手续后，前往当地品尝地道农家乐，不时不食，在日常食物中感受自然疗法的力量。
                <w:br/>
                14:00下午乘车返回广州指定地点（车程约1.5小时）
                <w:br/>
                15:30抵达后结束愉快的旅程！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1.酒店：七溪地特色民宿1晚，二人共享，房型包括：溪云香宿/桃香洞房/椿香舍（榻榻米无窗）/桃花岛，团队随机安排，敬请获悉）；
                <w:br/>
                2.用车：全程安排旅游空调专用车，保证一人一座；
                <w:br/>
                3.用餐：1早2正餐（中式围餐：八菜一汤）；餐饮风味、用餐条件各地有一定的差异，请见谅（不含酒水和其他额外消费）
                <w:br/>
                4.导游：全程优秀的中文导游陪同；
                <w:br/>
                5.特色项目：
                <w:br/>
                1）香旅定制游：香道线、香瀑线
                <w:br/>
                2）芳香活动、非遗传承：4 项芳香活动（制香囊、打香篆、拓香染、制香饰（注：根据当天活动实际安排） 
                <w:br/>
                6. 其他：每人一瓶矿泉水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1.其他景点费用自理；
                <w:br/>
                2.个人消费（如酒店洗衣、电话、收费电视和酒水等）及自费项目，旅游途中请注意保管好自己的财务，如有财务丢失，旅行社不承担赔偿责任。
                <w:br/>
                3.个人旅游意外险（为了您的旅途安全，特别建议宾客自行购买，费用可咨询我公司销售人员）。
                <w:br/>
                4.其他未约定由旅行社支付的费用（包括单间差、不可抗力因素所产生的额外费用等）。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3.如参团人数不足30人，我社将提前一天通知客人协商调整出发日期、更改线路或全额退还团费。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6.A.客人不能出示穗康码或穗康码过期无效；
                <w:br/>
                7.B.客人出示的穗康码背景颜色为 “红码”高风险状态的；
                <w:br/>
                8.C.客人拒绝接受旅行社或相关部门体温测量；或受相关部门要求进行留观处理无法跟随团队行进的；
                <w:br/>
                9.D.客人通过药物等其他方式降低体温，隐瞒病情。
                <w:br/>
                10.如客人出团当天出示的穗康码处于有效期内，且穗康码背景颜色为“ 蓝码”或“绿码”低风险状态的，但体温测量超过（含）37.3℃，旅行社有权拒绝客人上车，并视为双方解除合同，客人应自觉配合。
                <w:br/>
                11.客人在车内、室内、人多的地方必须配带口罩，在游览过程中不聚众，与前后游客保持安全的距离。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2026-05-19T19:52:55+08:00</dcterms:created>
  <dcterms:modified xsi:type="dcterms:W3CDTF">2026-05-19T19:52:55+08:00</dcterms:modified>
</cp:coreProperties>
</file>

<file path=docProps/custom.xml><?xml version="1.0" encoding="utf-8"?>
<Properties xmlns="http://schemas.openxmlformats.org/officeDocument/2006/custom-properties" xmlns:vt="http://schemas.openxmlformats.org/officeDocument/2006/docPropsVTypes"/>
</file>