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【一脚踏两省云冰山】清远2天｜观大风车云海雾凇奇景丨连州菜心基地丨腊味博物馆参观行程单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TX20260128SP39415756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1、湘粤冰雪奇缘 脚踏2省云冰山-大风车云海+千年野生藓苔
                <w:br/>
                2、全国农产品地理标志-连州菜心基地并每人送3斤带走
                <w:br/>
                3、食腊味 连州东陂腊味博物馆品尝正宗连州腊味
                <w:br/>
                4、全程食足3餐：连州腊味菜心宴+酒店早餐+下午茶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第一天：出发--午餐自理—云冰山—晚餐享用-入住连州市区酒店  午餐：自理 晚餐：享用 住：连州市区酒店
                <w:br/>
                8：00—11：00集中前往连州（车程约3小时）；
                <w:br/>
                11：30--12：30前往餐厅自费享用午餐，午餐后前往云冰山景区；
                <w:br/>
                14：00—16：30前往乘坐空梭巴前往【云冰山云海】（包含上山观光接驳车，如遇冰雪天气需步行上山观光车费用不退）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00前往连酒店入住【连州市区酒店】（晚餐享用特色菜心宴）晚餐后游客可自行逛连州市场或者宵夜街，品连州正宗当地小吃（连州沙峰粉、连州水角、最出名当然是东坡腊味。如腊蛋、腊全狗，金银润、还有野味、河鲜、山珍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第二天：早餐—菜心基地—腊味博物馆--午餐自理—广东小桂林、牵手桥—返程 早餐：含 午餐：自理 晚餐：自理 住：温暖的家
                <w:br/>
                07:30-08:00酒店享用早餐。
                <w:br/>
                08：30-09: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10：00-11：00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11:30-12:30前往餐厅自费享用午餐；
                <w:br/>
                13:00--14：00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14：30集中返程，返回温馨的家，结束愉快之旅！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用餐：含1个酒店早餐+1正餐连州腊味菜心宴+1下午茶（餐均为酒店或套票包含餐，不用均无费用退，行程用餐自理期间导游推荐当地或附近用餐，费用自理,客人可自由参与）
                <w:br/>
                住宿： 1晚连州/连南舒适酒店
                <w:br/>
                景点：景区第一道门票
                <w:br/>
                购物：全程不入购物点
                <w:br/>
                导游：提供导游服务（广州接团清远送团）
                <w:br/>
                其他： 参团成人送3斤连州菜心带走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本产品一经确认，退改将按实际以及合同规定损失扣款，敬请悉知，谢谢！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2026-04-03T23:47:56+08:00</dcterms:created>
  <dcterms:modified xsi:type="dcterms:W3CDTF">2026-04-03T23:47:56+08:00</dcterms:modified>
</cp:coreProperties>
</file>

<file path=docProps/custom.xml><?xml version="1.0" encoding="utf-8"?>
<Properties xmlns="http://schemas.openxmlformats.org/officeDocument/2006/custom-properties" xmlns:vt="http://schemas.openxmlformats.org/officeDocument/2006/docPropsVTypes"/>
</file>