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【探索恐龙文化 ·行走客家古邑】河源2天研学营丨万绿湖丨恐龙博物馆丨农夫山泉行程单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华夏大酒店中国银行门口集中（海珠广场F出口）
                <w:br/>
                <w:br/>
                下车点：
                <w:br/>
                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★了解客家古邑—河源的历史文化及民俗，探索恐龙灭绝、探索地球的奥秘
                <w:br/>
                ★了解农夫山泉智能和全自动化的现代工业生产方式和生产流程，现场测试万绿湖水及其它水源的PH值，体检水环境教育与互动。
                <w:br/>
                ★了解深港莞惠等地4000多万人口的水源地环境，接受环保教育！
                <w:br/>
                ★参观万绿湖，了解万绿湖的前世今生，深港莞惠等地水源地。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w:br/>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现场教学：了解水和我们的一天、万绿湖水源大揭密、污水治理技术，认识每个人都会影响水环境且对河流湖泊负有环保责任。在镜花缘听客家山歌，了解客家文化
                <w:br/>
                晚上
                <w:br/>
                体验
                <w:br/>
                新丰江畔观看亚洲第一高音乐喷泉，感受古邑江风夜色
                <w:br/>
                了解东江最大最清洁的支流--新丰江！
                <w:br/>
                第二天
                <w:br/>
                上午
                <w:br/>
                【课时三：市博物馆、恐龙博物馆】
                <w:br/>
                现场教学：
                <w:br/>
                1、河源历史文化展及河源客家民俗展，描绘了河源客家人的生活习俗、文化传统和精神生活的生动画卷
                <w:br/>
                2、观察恐龙化石及模型，了解恐龙生活状况，结合博物馆内恐龙化石形成过程，记录相关材料数据，查找相关资料，探索恐龙在地球上存在基本情况。
                <w:br/>
                体验教学：一楼学术报告厅安排看视频
                <w:br/>
                1、了解河源历史及民俗
                <w:br/>
                2、探索恐龙为什么会灭绝
                <w:br/>
                3、探索地球的奥秘
                <w:br/>
                4、探索地球和生物演化历史
                <w:br/>
                早√
                <w:br/>
                午√
                <w:br/>
                <w:br/>
                <w:br/>
                下午
                <w:br/>
                结课仪式，返程
                <w:br/>
                <w:br/>
                总结阶段
                <w:br/>
                总结固化：布置研学后任务：
                <w:br/>
                1.主题班会：各班自拟主题，讨论研学内容及研学收获
                <w:br/>
                2.研学征文比赛
                <w:br/>
                3.研学成果风采展览
                <w:br/>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课程对象：三年级至九年级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3.高级酒店2人一间一晚；
                <w:br/>
                4.用餐3正1早（正餐30元/人/餐标准）；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1.研学额外的其它项目；
                <w:br/>
                2.个人洗漱用品；
                <w:br/>
                3.研学行程中个人消费产生的费用（如：洗衣、理发、电话、饮料、付费电视、行李搬运等个人费用）；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扣除已实际产生费用以及旅游合同规定费用。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2026-04-19T21:23:22+08:00</dcterms:created>
  <dcterms:modified xsi:type="dcterms:W3CDTF">2026-04-19T21:23:22+08:00</dcterms:modified>
</cp:coreProperties>
</file>

<file path=docProps/custom.xml><?xml version="1.0" encoding="utf-8"?>
<Properties xmlns="http://schemas.openxmlformats.org/officeDocument/2006/custom-properties" xmlns:vt="http://schemas.openxmlformats.org/officeDocument/2006/docPropsVTypes"/>
</file>