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【仙谷环游记】江西高铁5天｜南昌｜南昌滕王阁 | 庐山三叠泉｜瓷都景德镇｜婺源篁岭晒秋｜仙境三清山｜望仙谷行程单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XLC-20220608-L4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江西省-南昌市-上饶市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广州东-南昌G3070/10:30-15:11
                <w:br/>
                南昌-广州东G3081/16:05-21:09
                <w:br/>
                参考车次，以实际出票为准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★打卡江西最in网红地--望仙谷，悬挂于崖壁上古楼，烟雨过后，山色云影，仿似神仙居；灯光秀点亮峡谷，市集美食、汉服巡游、篝火晚会，沉浸式穿越仙侠世界。
                <w:br/>
                ★最美乡村-婺源篁岭看徽派民居，最美晒秋，山居村落，鲜花小镇；
                <w:br/>
                ★游江西世遗景观：在世界文化遗产庐山走访奇观之首三叠泉，看险峰怪石、飞瀑流泉。在世界自然景观遗产---三清山观奇松怪石，赏云海流岚。
                <w:br/>
                ★南昌滕王阁，江南三大名楼之首，登高揽胜，俯瞰赣江碧波；漫步回廊，细品王勃《滕王阁序》的千古绝唱；这里
                <w:br/>
                不仅是建筑艺术的巅峰，更是穿越时空的文化盛宴。
                <w:br/>
                ★品地方风味特色餐：【南昌赣菜宴】【婺源农家宴】【景德镇瓷器宴】【庐山三石宴】；
                <w:br/>
                ★优选住宿：特别安排入住一晚望仙谷景区外民宿，赏醉美夜景；九江升级一晚五星酒店；
                <w:br/>
                ★长者门票优惠：65周岁以上可享受门票优惠120元/人；60-64周岁享受门票优惠60元/人；（需提供有效老人优惠证件，若证件无效，需补相应差价）
                <w:br/>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乘坐上午或下午的高铁前往南昌。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南昌：南昌星程酒店（南昌高新民园路西地铁站店）或格林东方酒店（滕王阁绳金塔地铁站店）或维也纳智好酒店（南昌井冈山大道店）或维也纳国际酒店（南昌青山湖万达广场店）或同级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南昌-望仙谷
                <w:br/>
                上午：早餐后，乘车前往游览【滕王阁】（游览时间约1.5小时，此项目为赠送景点，如因时间、天气或个人等因素没去，费用不退），江南三大名楼之一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游览结束后，乘车前往赴【望仙谷峡谷小镇】（车程约3-4小时，赠送景点，不去不退，游览时间约4小时）
                <w:br/>
                下午：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望仙谷景区外民宿办理入住。
                <w:br/>
                交通：汽车
                <w:br/>
                景点：【南昌滕王阁】【望仙谷峡谷小镇】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望仙谷景区外民宿（备注：因民宿房量有限，同一个团中可能涉及到分开民宿入住）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望仙乡-三清山-婺源
                <w:br/>
                全天：早餐后前往三清山风景区（车程约1.5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游览结束后下山乘车前往婺源（车程约1.5小时）办理酒店入住。
                <w:br/>
                交通：汽车
                <w:br/>
                景点：【三清山】【南清园景区】【阳光海岸景区】【西海岸景区】
                <w:br/>
                自费项：三清山往返缆车125元/人（必须消费）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婺源：婺源婺华度假村或婺源人逸酒店或婺源华都大酒店或婺源徽州庄园或同级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婺源篁岭-景德镇-九江
                <w:br/>
                上午：早餐后，乘车前往游览【篁岭&amp;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油菜花花期一般为3月中下旬，由于花期受当地气候影响较大，可能会因具体天气导致观花不佳，敬请原谅）：：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车赴瓷都景德镇（车程约1.5小时），参观游览国家AAAA景区---【皇窑】(赠送景点，不去不退，游览约1小时，若皇窑不营业则改去富玉官窑产业基地):国家级非物质文化遗产(手工制瓷)生产性保护和研究示范基地、国家级文化产业示范基地、全国工业旅游示范点。区环境古雅优美，具有皇家庭院和明代江南古典园林相融合的醉人风韵。堪称是景德镇御窑《陶冶图》的再现版，瓷都千年制瓷工艺的浓缩版，皇窑陶瓷文化产业化的创新版。后乘车前往九江入住酒店（车程约 2 小时）。 
                <w:br/>
                <w:br/>
                当地特色项目推荐（以下项目客人可自行选择）
                <w:br/>
                “中国第一大淡水湖”鄱阳湖及被称为“江湖锁钥”的湖口县【石钟山】（游览约 2 小时，门票+游船+全鱼宴超值套餐价200元/人）：石钟山地势险要，陡峭峥嵘，因控扼长江及鄱阳湖，居高临下，进可攻，退可守，号称“江湖锁钥”，自古即为军事要塞，成为兵家必争之地。登临山上，既可远眺庐山烟云，又可近睹江湖清浊。因为水的密度，高低，流向不同，所以江和湖不会混成一体，形成一条分明的江湖分界线，自古以来，文人雅士络绎不绝来此山赏景。
                <w:br/>
                交通：汽车
                <w:br/>
                景点：【篁岭—晒秋人家】【天街】【卧云桥、垒心桥】【皇窑】
                <w:br/>
                自费项：不含篁岭往返缆车60元/人，不足65周岁篁岭往返缆车按120元/人（必须消费）；石钟山门票+游船+全鱼宴超值套餐价200元/人（自愿选择）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九江信华建国酒店或远洲国际大酒店（九江火车站店）或九江嘉莱特精选酒店或同级；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庐山三叠泉-东林大佛-南昌-广州东
                <w:br/>
                上午：早餐后，乘车前往前往“不到三叠泉，不算庐山客”之说----【三叠泉瀑布】(车程约 50分钟，游览约 2-3 小时，赠送大门票，不去不退，不含三叠泉往返环保车 20 元/人，费用自理)汇集五老峰、 大月山诸水，循着天工琢成的三级“冰阶”断崖折叠而下，故名，亦名三级泉、水帘泉。飞瀑流经的峭壁有三 级，溪水分三叠泉飞泻而下，落差共 155 米，极为壮观，撼人魂魄。
                <w:br/>
                下午：乘车前往游览参观48米阿弥陀佛【东林大佛】（赠送景点，不去不退，游览约1小时），这座金灿灿的大佛屹立在高山之巅，48米高的东林大佛整体造型吸收了龙门石窟等盛唐佛像优点，代表了当代较高水平的宗教艺术精品，中国少有的露天阿弥陀佛铜像。后车赴南昌（约2小时车程），后前往南昌站送高铁返回广州东（参考车次：G3081/16:05-21:09或其他车次），结束愉快的旅程！
                <w:br/>
                交通：汽车/高铁
                <w:br/>
                景点：【三叠泉瀑布】【东林大佛】
                <w:br/>
                自费项：三叠泉往返环保车 20 元/人（必须消费）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1.大交通：广州南/广州东/广州白云-南昌西，南昌-广州东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南昌、婺源入住当地豪华酒店标间，特别安排入住一晚望仙谷景区外民宿，九江升级一晚超豪华酒店标间；安排双人标间；酒店住宿若出现单男单女，客人须与其它同性客人同住，若不能服从旅行社安排或旅行社无法安排的，客人须当地补房差入住双人标间。
                <w:br/>
                3.用餐：4早4正餐（正餐餐标30元/人正，三清山生态宴、庐山三石宴35元/人正，十人一桌，八菜一汤，人数若不足10人，菜式酌减或退餐费自理，三清山上中餐自理）。
                <w:br/>
                4.门票：含滕王阁大门票（赠送大门票，不去不退），含望仙谷大门票（赠送景点，不去不退），含三清山大门票，含婺源篁岭大门票（赠送景点，不去不退），含庐山三叠泉大门票（赠送景点，不去不退）
                <w:br/>
                5.当地优秀专业导服。
                <w:br/>
                6.当地旅游空调车（保证一人一个正座）；此线路因山路较多且地理环境较特殊大巴只适
                <w:br/>
                用底盘高国产旅游车，不便之处，敬请谅解。
                <w:br/>
                7.此团为散客团，可能与其他旅行社客人拼团同游。
                <w:br/>
                8.儿童安排：1.4米以下按儿童收费（含全价早餐，半价正餐，含当地车位导服，不含往返高铁票，产生自理，不含小孩床位，不含小孩景区门票，产生自理；）
                <w:br/>
                1.4米以上儿童按大人收费。(按实际年龄退回高铁差价）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1.不含广州高铁站往返接送，请客人自行前往高铁站站自行刷身份证进站乘车。
                <w:br/>
                2.由于不可抗拒原因而需要变更行程时产生的费用（包括但不限于自然灾害、航班延误或取消、车辆故障、交通意外等）。
                <w:br/>
                3.旅游意外保险及航空保险，建议客人报名时自行购买。
                <w:br/>
                4.不含三清山往返缆车125元/人；不含篁岭往返缆车60元/人（不足65周岁篁岭往返缆车按120元/人）；不含庐山三叠往返环保车20元/人；
                <w:br/>
                （即必须产生：65周岁以上：合计205元/人；65岁以下：合计265元/人）
                <w:br/>
                （当地必须消费，不接受议价，报名时敬请知悉）
                <w:br/>
                5.自费推荐：石钟山门票+游船+全鱼宴超值套餐价200元/人
                <w:br/>
                6.行程中发生的客人个人费用（包括交通工具上的非免费餐饮费、行李超重费、住宿期间的洗衣、电话、酒水饮料费、个人伤病医疗费等）。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婺源篁岭往返缆车</w:t>
            </w:r>
          </w:p>
        </w:tc>
        <w:tc>
          <w:tcPr/>
          <w:p>
            <w:pPr>
              <w:pStyle w:val="indent"/>
            </w:pPr>
            <w:r>
              <w:rPr>
                <w:rFonts w:ascii="宋体" w:hAnsi="宋体" w:eastAsia="宋体" w:cs="宋体"/>
                <w:color w:val="000000"/>
                <w:sz w:val="20"/>
                <w:szCs w:val="20"/>
              </w:rPr>
              <w:t xml:space="preserve">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三清山往返缆车</w:t>
            </w:r>
          </w:p>
        </w:tc>
        <w:tc>
          <w:tcPr/>
          <w:p>
            <w:pPr>
              <w:pStyle w:val="indent"/>
            </w:pPr>
            <w:r>
              <w:rPr>
                <w:rFonts w:ascii="宋体" w:hAnsi="宋体" w:eastAsia="宋体" w:cs="宋体"/>
                <w:color w:val="000000"/>
                <w:sz w:val="20"/>
                <w:szCs w:val="20"/>
              </w:rPr>
              <w:t xml:space="preserve">三清山往返缆车125元/人（必须消费）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三叠泉环保车</w:t>
            </w:r>
          </w:p>
        </w:tc>
        <w:tc>
          <w:tcPr/>
          <w:p>
            <w:pPr>
              <w:pStyle w:val="indent"/>
            </w:pPr>
            <w:r>
              <w:rPr>
                <w:rFonts w:ascii="宋体" w:hAnsi="宋体" w:eastAsia="宋体" w:cs="宋体"/>
                <w:color w:val="000000"/>
                <w:sz w:val="20"/>
                <w:szCs w:val="20"/>
              </w:rPr>
              <w:t xml:space="preserve">庐山三叠往返环保车20元/人（必须消费）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石钟山门票+游船+全鱼宴</w:t>
            </w:r>
          </w:p>
        </w:tc>
        <w:tc>
          <w:tcPr/>
          <w:p>
            <w:pPr>
              <w:pStyle w:val="indent"/>
            </w:pPr>
            <w:r>
              <w:rPr>
                <w:rFonts w:ascii="宋体" w:hAnsi="宋体" w:eastAsia="宋体" w:cs="宋体"/>
                <w:color w:val="000000"/>
                <w:sz w:val="20"/>
                <w:szCs w:val="20"/>
              </w:rPr>
              <w:t xml:space="preserve">石钟山门票+游船+全鱼宴超值套餐价200元/人（自愿选择）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1、本产品供应商为：南昌新旅程国际旅行社有限公司，许可证号：L-JX00859，质检电话：020-83371233。此团 10 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高铁票均为系统随机出票，故无法指定连坐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4、团队均提前 7 天或以上订购高铁票、酒店、车辆、门票等，如客人报名后退团（含 改期，改线，更改姓名或证件号码等），根据合同的扣款标准，我社将扣除实际损失费用（高铁票、门票、酒店、车费分摊等），特此说明。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1、为了响应低碳环保经营模式，根据江西省旅游局文件的精神，婺源大部分宾馆将会从2011年6月1日陆续取消客房六小件（牙具、沐浴液、洗发水、拖鞋、梳子、浴帽）望客人出发前自行准备此类物件以防不便；
                <w:br/>
                2、用餐口味南北各地有别，江西餐偏咸辣，如方便可带些本地的小吃或开胃菜；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18、特别提醒：山上房间的标准比城市标准要差一等（山区三星相当于城市二星级宾馆）；山区特有云雾气候会给入住的游客有阴凉潮湿之感；所有宾馆热水都是限时供应，请注意宾馆供水洗澡时间；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2026-01-19T01:47:27+08:00</dcterms:created>
  <dcterms:modified xsi:type="dcterms:W3CDTF">2026-01-19T01:47:27+08:00</dcterms:modified>
</cp:coreProperties>
</file>

<file path=docProps/custom.xml><?xml version="1.0" encoding="utf-8"?>
<Properties xmlns="http://schemas.openxmlformats.org/officeDocument/2006/custom-properties" xmlns:vt="http://schemas.openxmlformats.org/officeDocument/2006/docPropsVTypes"/>
</file>