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【最美秋色•南雄银杏丨享丽宫温泉】汽车2天丨赏云门山自然风景丨探险玻璃桥丨打卡网红擎天大瀑布丨行摄帽子峰林场丨尽享丽宫云水瑶温泉丨行程单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JYJQ-20221031C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★震撼眼界：网红打卡云门山擎天大瀑布横空出世，体验瑶族风情
                <w:br/>
                ★秋天的童话：韶关最美秋色“黄金海洋”——【南雄银杏林】
                <w:br/>
                ★温泉养心：尽享丽宫云水瑶温泉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07：30——9：00 指定各时间/地点集中乘旅游车往韶关。
                <w:br/>
                12：30 午餐时间（自理）
                <w:br/>
                13：30午餐后前往：云门山旅游度假区
                <w:br/>
                韶关云门山旅游度假区坐落于世界过山瑶之乡——广东省韶关市乳源县境内，地理位置优越，交通便利，京珠高速、乐广高速出口近在咫尺。景区依托云门山得天独厚的自然风景资源，发挥云门寺佛教文化胜地和“世界过山瑶之乡”的优势，突出体现“云门禅宗文化”及“过山瑶民俗风情文化”的特色主题，度假区内森林植被覆盖率高达89.3%，奇峰林立，古木参天、空气清新、山花烂漫，珍贵野生动植物品种丰富，全年林中溪水潺潺，目前景区开放的项目有自然风景区、云上飞瀑、观光电梯、玻璃桥、观光缆车、机动游乐园、百亩花海、萌宠乐园、孔雀乐园。
                <w:br/>
                14：30游览【云门山云上飞瀑】（含双程观光电梯），这里是集世界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可供游客观赏。游览粤北高空景观——【云门山玻璃桥】，桥体全长316米，垂直高度达168米，总宽为2.8米。玻璃桥位于云门山自然风景区内，悬于望君台直通对面山峰，两峰地势险峻，中间峡谷横穿。值风和日丽之时，踏在玻璃桥上，景区峡谷风光尽收眼底，行走其上彷如“人在空中走，景在脚下游”，惊险无比；云深雾重之际，桥上悬空赏景漫步云端，如若“脚踏祥云，腾云驾雾”，置身于峡谷天堑以独特角度感受云门山之美景。
                <w:br/>
                18:00：晚餐（含晚餐）
                <w:br/>
                19：00入住乳源丽宫国际温泉度假酒店
                <w:br/>
                韶关丽宫温泉国际旅游度假区坐落于世界过山瑶之乡—中国乳源，地理位置优越，京珠高速乳源出口及武广快线韶关站近在咫尺。这里是广东罕有的一片世外桃源，天赐10万余个/立方厘米负氧离子的优质空气，全流域无污染的饮用水源南水湖灌溉着广东环保“绿色食品示范县”；这里山青水秀，宜居宜玩、四季分明，养生条件优越，全国十大寿星中的两位均生长在这美丽长寿之乡。
                <w:br/>
                韶关丽宫温泉国际旅游度假区在此按照国家4A级旅游景区、国际五星级酒店标准重金打造，是集温泉养生、动感游乐、商务会议、休闲旅游为一体的大型综合性度假胜地。
                <w:br/>
                韶关丽宫温泉国际旅游度假区拥有疗养价值极高的天然冷热两大矿泉，是国内罕见的弱碱性“低矿物化氯化物硫酸盐钙镁型高热偏硅酸锶泉”；云瑶谷温泉区主要分为spa室内养神区、禅境养心岛、五道养生谷、森林养性坡；并建设有华南地区独特的冷热水大型冲浪沙滩项目——山谷夏威夷海滩，可以媲美迪拜帆船酒店的游乐项目——疯狂山泉水世界。
                <w:br/>
                交通：汽车
                <w:br/>
                景点：云门山景区
                <w:br/>
                购物点：无
                <w:br/>
                自费项：云门山（自费项目：云门山缆车单程60元，双程90元）（客人可根据需求，自行购买）
                <w:br/>
                到达城市：韶关市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乳源丽宫温泉国际酒店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第二天：酒店——南雄帽子峰——广州
                <w:br/>
                7：30早餐
                <w:br/>
                8：00前往南雄帽子峰
                <w:br/>
                广东帽子峰旅游景区位于广东的银杏主产区、中国银杏之乡-韶关南雄市的西北部，帽子峰总面积2924.6公顷，景区规划面积约9.74平方公里。景区内多保留了原始森林风貌，生态资源丰富，山水秀丽，风光优美，四季鸟语花香，先后入评为中国森林氧吧、广东森林康养基地等。深秋季节，景区内数万亩银杏金黄，层林尽染，受到众多游客及摄影爱好者的追捧，素有“银杏王国”“粤北小九寨”之美誉。
                <w:br/>
                景区以创意林场生活为内涵，“林场匠心”、“林场珍馐”“林场精灵”、“林场美景”、“林场生活”五大旅游产品体系为主线，进行景区项目业态设计，满足景区“大观光、小休闲、微度假”的发展方向，是集休闲观光、森林康养、科普研学、红色教育、及自驾车游接待基地为一体的综合性旅游度假景区。
                <w:br/>
                10：00游览享有“银杏王国、粤北小九寨”之称的【南雄帽子峰林场】（门票已含），南雄是国内纬度较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主要分布在坪田、油山、帽子峰、主田、南亩等18个镇。成熟后叶子变得金黄金黄，在深蓝色的天空、墨绿色山林辉映下格外醒目怡人。到了11-12月叶子都黄透的时候，便在北风的吹拂下，纷纷扬扬落到地面，铺成了金色的大地，称之为“黄金满地”。游客可自由拍摄，随处可见的金色银杏树，那灿烂的金黄会让你忍不住的惊呼！
                <w:br/>
                【合适观赏时间11月10日-30日，因赏银杏属于大自然景观，如花期不理想，与旅行社无关】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景点：南雄帽子峰
                <w:br/>
                自费项：自费项目：帽子峰环保车30元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3.用餐：1早1正餐（正餐38元/人标准））；餐饮风味、用餐条件各地有一定的差异，请见谅（不含酒水和其他额外消费）；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2026-05-22T01:43:18+08:00</dcterms:created>
  <dcterms:modified xsi:type="dcterms:W3CDTF">2026-05-22T01:43:18+08:00</dcterms:modified>
</cp:coreProperties>
</file>

<file path=docProps/custom.xml><?xml version="1.0" encoding="utf-8"?>
<Properties xmlns="http://schemas.openxmlformats.org/officeDocument/2006/custom-properties" xmlns:vt="http://schemas.openxmlformats.org/officeDocument/2006/docPropsVTypes"/>
</file>