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【惠·惠民补贴】古兜美食2天丨蔡李佛始祖馆丨新会陈皮村丨叹至尊金钟罩烧鹅宴（DXB）（ZLZZ）行程单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QQQQ202201117（G）BTJMCQ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古兜温泉综合度假区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08：00华厦大酒店旁边中国银行门口（海珠广场地铁站F出口）
                <w:br/>
                08：40番禺市桥百越广场东门
                <w:br/>
                下车点统一是：华厦大酒店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★重本包【古兜自助早餐】【至尊金钟罩烧鹅宴】。
                <w:br/>
                ★包含“一地两泉”温泉门票，浸泡海洋温泉及氡温泉。
                <w:br/>
                ★入住古兜溫泉小鎮酒店。
                <w:br/>
                ★参观国家级非物质文化遗产蔡李佛拳的传承保护单位——蔡李佛始祖馆。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出发—新会陈皮村—蔡李佛洪圣始祖馆—入住新会古兜温泉度假小镇（午、晚餐自理）
                <w:br/>
                早上于指定地方集中出发。
                <w:br/>
                参观【新会陈皮村】新会陈皮是广东驰名土特产和广东“三宝”之首，清廷贡品和十大道地广药材之一，生产历史有700多年，应用历史也有600多年。新会将侧重突出新会陈皮的“中国第一和药”的文化内涵，弘扬新会陈皮“和药”、“陈藏”、“养生”、“茶道”四大文化精粹，彰显新会陈皮特质和价值，展示新会陈皮的品牌形象和产业前景。
                <w:br/>
                前往参观【蔡李佛洪圣始祖馆】洪圣始祖馆是一座清代古建筑，青砖黛瓦，古色古香。这里是岭南武林中的一大流派蔡李佛拳创始人陈享开设的第一间武馆，民国24年（1935年）曾重修，面积约300平方米。蔡李佛武术从新会乡村京梅起步，走遍南粤大地，走进全国，走向全世界，风行170多年，成为中华武术的一大流派，“洪圣”（鸿胜、雄胜）也随之扬名天下。该馆址是著名蔡李佛武术现存最早的活动场所，目前是开展武术活动的主要场所，具有历史研究价值和实用价值。村内巷子里藏着有一幅幅生动形象的武术秘籍墙绘——五音标识、十大技法、兵器的运用，还有一比一仿真模型可以让你互动一展身手，走完巷子出来仿佛吸收了蔡李佛拳法的精髓，如龙虎附身，跃跃欲试。
                <w:br/>
                前往【新会古兜温泉度假小镇】，安排入住古兜温泉喜泰酒店/山水温泉酒店（以入住当天安排为准）成人含每人2次温泉谷温泉、1次帐蓬营地（水世界内），早餐。国家AAAA级旅游景区，靠山面海，拥有山、泉、湖、海于一体的自然风光资源和丰富的地下温泉资源。古兜温泉小镇，现已建成六大主题酒店：皇家SPA酒店、温泉别墅酒店、乐活城酒店、假日湖景酒店、山海度假公寓酒店，月泉湖居及七大功能项目配套：世界罕有的一地两泉古兜温泉谷、纯天然水的古兜山泉水世界、餐饮与国际会议中心、古兜财神缆车、古兜财神玻璃桥、泉天地商业街、泉情公园等服务设施，是一个集自然风光、温泉养生、康体娱乐、美食购物、商务会议于一体的四季旅游度假胜地。 
                <w:br/>
                晚上自由活动。可自由浸泡古兜温泉，是目前广东省乃至全世界罕有的“一地两泉”温泉，同时拥有两种不同类型的温泉资源：一种是海洋温泉，一种是氡温泉。
                <w:br/>
                <w:br/>
                <w:br/>
                ***惠民补贴产品***
                <w:br/>
                （此线路为政府奖补线路，名额有限，先到先得！如名额使用完则按原价收费或退改）
                <w:br/>
                报名时需提供出游人的姓名+身份证号码提供给当地文旅局做备案，出团当天客人必须出示粤康码+客人带齐身份证件，实名出团。若不能出示任一资料，需现场补差价。出发的证件号码必须要与报名时提供的证件号码一致。需拉横幅配合拍照协助申领补贴。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古兜温泉度假小镇（参考酒店：喜泰酒店/喜乐酒店/山海酒店，以入住当天安排为准）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酒店--自助早餐--返程
                <w:br/>
                享用早餐。
                <w:br/>
                早上可以自由在古兜温泉度假小镇自费游玩财神玻璃桥、财神缆车、浸泡温泉等等。
                <w:br/>
                用午餐【至尊金钟罩烧鹅宴】
                <w:br/>
                后乘车返回广州，前往【广东东西部扶贫协作产品交易市场】，参加扶贫助农、脱贫攻坚公益活动。
                <w:br/>
                后送回广州，结束愉快的行程！
                <w:br/>
                <w:br/>
                ***行程时间仅供参考，因当天出团日期未能意料是否交通畅通，旅行社将有权在当天调整行程景点顺序***
                <w:br/>
                交通：旅游大巴
                <w:br/>
              </w:t>
            </w:r>
          </w:p>
        </w:tc>
        <w:tc>
          <w:tcPr/>
          <w:p>
            <w:pPr>
              <w:pStyle w:val="indent"/>
            </w:pPr>
            <w:r>
              <w:rPr>
                <w:rFonts w:ascii="宋体" w:hAnsi="宋体" w:eastAsia="宋体" w:cs="宋体"/>
                <w:color w:val="000000"/>
                <w:sz w:val="20"/>
                <w:szCs w:val="20"/>
              </w:rPr>
              <w:t xml:space="preserve">早餐：自助早餐     午餐：至尊金钟罩烧鹅宴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 正餐围餐，10-12人一围，大小同价）；餐饮风味、用餐条件各地有一定的差异，请见谅（不含酒水和其他额外消费）；
                <w:br/>
                3.住宿：古兜温泉小镇内古兜喜泰酒店或喜乐酒店或同级酒店（两人入住一间房，不设三人房。若出现单男单女，请补房差）
                <w:br/>
                4.景点：含景点第一大门票（2次温泉门票，1次帐篷营地门票）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66-80周岁长者，需由65周岁以下家属陪同参团，均应身体健康并如实陈述身体状况，并应加签免责协议。
                <w:br/>
                80周岁以上不便接待，敬请谅解！（以出生年月日为计算基准）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2025-07-17T05:52:46+08:00</dcterms:created>
  <dcterms:modified xsi:type="dcterms:W3CDTF">2025-07-17T05:52:46+08:00</dcterms:modified>
</cp:coreProperties>
</file>

<file path=docProps/custom.xml><?xml version="1.0" encoding="utf-8"?>
<Properties xmlns="http://schemas.openxmlformats.org/officeDocument/2006/custom-properties" xmlns:vt="http://schemas.openxmlformats.org/officeDocument/2006/docPropsVTypes"/>
</file>