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【秀美江西】江西高铁5天｜南昌｜庐山主景｜婺源篁岭｜婺女洲度假区 | 仙境三清山｜南昌滕王阁｜瓷都景德镇｜望仙谷行程单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XLC-20260430-L1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广州东-南昌：G3070/10:30-15:11其他车次
                <w:br/>
                南昌南-广州东：G3085/18:59-23:04或其他车次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专属座驾：满16人升级2 +1改装航空座巴士！
                <w:br/>
                ★ 春日庐山，诗意满盈—如琴湖碧波荡漾，倒映着岸边抽芽的新绿；锦绣谷繁花缀谷，清风拂面，漫步其间，每一步都是“别有天地非人间”的春日惬意。
                <w:br/>
                ★ 三清山—云海伴繁花，峰林披翠绿，栈道漫步如入仙境，定格春日限定美景。
                <w:br/>
                ★ 中国最美乡村--婺源篁岭：徽派古建错落，鲜花小镇，晒秋古村藏着春日的温柔，尝徽州小吃、逛天街古铺，沉浸式感受山水间的乡土烟火。
                <w:br/>
                ★ 打卡江西最in网红地--望仙谷，峡谷溪流潺潺，草木萌发，崖壁灯光映春夜，解锁山谷烟火与仙侠感。
                <w:br/>
                ★ 赠送价值110元/人婺女洲度假区大门票：浸式游览白墙黑瓦的徽派建筑，非遗打铁花如流星洒夜空，灿烂夺目；《摊巡游》、《鱼灯巡游》、《打铁花》、《火壶》、《皮影戏》等二十项民俗轮番上演。
                <w:br/>
                ★ 瓷都景德镇皇窑：春日寻瓷韵，古雅庭院映新绿，沉浸式感受千年制瓷工艺的春日生机。
                <w:br/>
                ★ 走进 “江南三大名楼” 之一的滕王阁，跟着王勃诗句 “落霞与孤鹜齐飞” 探寻盛唐文脉。
                <w:br/>
                ★ 尊享住宿：升级1晚入住网评5钻酒店（南昌），2晚景区内4钻酒店（庐山山上+婺女洲度假区），特别安排1晚入住望仙谷景区外民宿，沉浸式游览望仙谷“白+黑”，欣赏绝美4D灯光秀；
                <w:br/>
                ★ 品地方风味特色餐：【三清山生态宴】【婺源农家宴】【庐山三石宴】；
                <w:br/>
                ★ 长者优惠：65周岁以上可享受门票优惠280元/人；60-64周岁享受门票优惠60元/人；（需提供有效老人优惠证件，若证件无效，需补相应差价）
                <w:br/>
                ★ 美好时光回忆：赠送望仙谷航拍，无人机镜头带你穿越‘’仙侠秘境‘’，解锁你的云端旅行清单！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广州南-南昌（车程约4.5小时，796KM）
                <w:br/>
                全天：广州东/广州白云乘坐上午或者下午的高铁前往南昌（参考车次G3070/10:30-15:11或其他车次，车程时间约4小时41分钟) 。抵达后，乘车前往游览【滕王阁】（游览时间约1.5小时，此项目为赠送景点，如因时间、天气或个人等因素没去，费用不退），江南三大名楼之一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2、高铁票均为系统随机出票，故无法指定连座或指定同一车厢，敬请见谅！
                <w:br/>
                3、经铁路局规定实行实名制电子票退/改票业务，若产生退/改票，需提供乘车人有效身份证原件方可办理退/改票，烦请乘车人本人前往退/改票点办理（退/改票点为广州南站、东站、火车站，其他售票点无法处理退票），请游客须知。
                <w:br/>
                4、庐山婺源大部分宾馆已取消客房六小件（牙具、沐浴液、洗发水、拖鞋、梳子、浴帽）望客人出发前自行准备此类物件以防不便。
                <w:br/>
                5、长者优惠： 65岁以上可享受门票参考优惠280元/人；60-64岁享受门票参考优惠60元/人；（凭身份证去到当地，符合条件的最后一天导游现退门票优惠钱）
                <w:br/>
                6、此线路为散客拼团，可能会与其他交通方式到达南昌的团友拼团，敬请谅解。
                <w:br/>
                交通：高铁/汽车
                <w:br/>
                景点：滕王阁、万寿宫历史文化街区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南昌入住：南昌赣江绿地铂骊酒店(赣江新区）或南昌锦江丽笙丽亭酒店或南昌金茂嘉悦酒店或不低于以上标准质量的备选酒店；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南昌-三清山-望仙谷
                <w:br/>
                上午：早餐后，乘车前往游览三清山风景区（车程约3.5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西海岸景区】：沿途欣赏游览负松思过、观音送子、玉女献花、花果山、猴王献宝，在此可亲身体验全长几千米西海栈道。
                <w:br/>
                下午：游览结束后，乘车前往赴【望仙谷峡谷小镇】（车程约2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景点：三清山风景区、望仙谷
                <w:br/>
                自费项：不含三清山往返缆车120元/人（必须消费）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后车赴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时间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下午：游览结束后，乘车前往游览【婺女洲度假区】（车程约1.5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非遗民俗活动：《摊巡游》、《鱼灯巡游》、《打铁花》、《火壶》、《皮影戏》等二十项非遗民俗上演。
                <w:br/>
                情景表演：《篝火狂欢》、《天宫开婺》灯光秀，《仙乐坊》《财源送客行》等情景演艺轮番上演。
                <w:br/>
                非遗演出：《非遗打铁花》中国千年绝技，灿烂如花绽夜空，流星似雨洒峦崇，带你感受千年传承，古老浪漫。
                <w:br/>
                备注：
                <w:br/>
                1、如遇异常天气（例如雷电、大风、雨天等），火壶表演和打铁花届时可能取消或更换演出场地，具体以景区现场通知为准，不另作通知；
                <w:br/>
                2、雨天室外演艺根据现场情况而定，具体公告以现场公告为准,不另作通知；
                <w:br/>
                3、如因特殊情况调整演艺节目及时间，将以现场公告为准，不另作通知；
                <w:br/>
                当地特色项目推荐（以下项目客人可自行选择）
                <w:br/>
                婺女洲度假区《遇见·婺源》演艺秀嘉宾票+星空花海艺术馆 套餐150元/人。
                <w:br/>
                《遇见·婺源》演艺秀：以婺女飞天传说为背景，通过沉浸式舞台设计、动态投影与传统歌舞表演的结合，生动呈现徽州民俗、田园风情及历史故事。演出巧妙融合光影艺术与实景互动，既有古戏台演绎的非遗技艺，也有现代科技打造的视觉奇观。
                <w:br/>
                【星空花海艺术馆】：藏在花海里的艺术空间，光影交错，随手一拍都是大片。
                <w:br/>
                交通：汽车
                <w:br/>
                景点：婺源篁岭、婺女洲度假区
                <w:br/>
                自费项：婺源篁岭往返缆车60元/人，不足65周岁篁岭往返缆车按120元/人（必须消费）；婺女洲度假区《遇见·婺源》演艺秀嘉宾票+星空花海艺术馆 套餐150元/人（自愿消费）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婺源：入住婺女洲度假区万卷酒店或婺女洲度假区故园里酒店或不低于以上标准质量的备选酒店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婺源-景德镇-鄱阳湖-庐山
                <w:br/>
                全天：早餐后，乘车前往瓷都景德镇（车程约1.5小时），游览国家AAAA景区---【皇窑】(游览约1小时，若皇窑闭馆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车赴中国第一大淡水湖鄱阳湖(车程约 1.5 小时)， 
                <w:br/>
                当地特色自费项目推荐（以下项目客人可自行选择）
                <w:br/>
                游览：鄱阳湖冬季候鸟的栖息地和观赏区【鞋山岛】 （鞋山岛大门票+石钟山大门票+江湖两色船票+鄱阳湖全鱼宴+车费+司机导游服务费= 220元/人，费用自理）， 景区素有“天下无双第一鞋， 享有世界文化景观之美誉”。位于中国最大的淡水湖鄱阳湖中段， 孤峰独特、雄踞中流， 威镇鄱湖， 以神奇峻拔， 物华灵秀著称于世， 是鄱阳湖中的第一绝景。后可乘船游览鄱阳湖和长江交汇处形成的天然绝景【江湖两色】， 江水西来浑浊， 湖水南来清澈， 在千古名山石钟山下形成一条延绵 50 余里的清浊分界线， 吸引了众多游客前来观赏。后赠游车赴苏轼《石钟山记》—【石钟山】 （赠送无优无免， 不去不退费） 石钟山地势险要，陡峭峥嵘， 因控扼长江及鄱阳湖， 居高  临下， 进可攻， 退可守， 号称“江湖锁钥”， 自古即为军事要塞， 成为兵家必争之地。登临山上， 既可远眺庐山烟云； 又可近睹江湖清浊。
                <w:br/>
                游览结束后，乘车前往世界自然和地质双遗产--庐山（车程约40分钟，含大门票，不含景区环保车90元/人）。乘坐环保车上山后，游览【芦林湖】位于江西省九江市庐山区海拔1040米的东谷芦林盆地，故又称东湖。1954年此地筑坝蓄水，于是高峡出平湖，青山绿水，山色倒影，相映成趣，为庐山添了一处胜景。【芦林大桥】芦林大桥高30米，桥坝一体，拦水成湖，湖水如镜，似发光的碧玉镶嵌在林荫秀谷之中，在缥缈的云烟衬托下，犹如天上神湖。二、三百万年前，庐山处于第四纪冰期，这里是一个典型的冰窖，是当年庐山最大的囤积冰雪的谷地。1954年在此筑坝蓄水，于是高峡出平湖，青山绿水，山色倒影，相映成趣。为庐山添一胜景。毛泽东同志曾多次于湖中游泳。游览结束后，返回酒店入住。
                <w:br/>
                交通：汽车
                <w:br/>
                景点：皇窑景区、庐山风景区
                <w:br/>
                自费项：鞋山岛大门票+石钟山大门票+江湖两色船票+鄱阳湖全鱼宴+车费+司机导游服务费= 220元/人（自愿消费）；庐山环保车90元/人（必须消费）；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庐山入住庐山西湖宾馆或莲花台花园度假酒店或庐山融旅酒店或庐山云熙颐居酒店或春庐颐居或山水庐驿或不低于以上标准质量的备选酒店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温馨提示：因铁路局或天气原因，高铁延误或取消班次导致的延住酒店、用餐、交通等费用问题，需客人自理。
                <w:br/>
                交通：汽车/高铁
                <w:br/>
                景点：庐山风景区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入住网评5钻酒店标间，庐山、婺女洲入住网评4钻酒店，特别安排一晚望仙谷景区外民宿，赏醉美夜景；安排双人标间；酒店住宿若出现单男单女，客人须与其它同性客人同住，若不能服从旅行社安排或旅行社无法安排的，客人须当地补房差入住双人标间。（补房差加460元/人，不占床减260元/人）
                <w:br/>
                3. 用餐：4早4正餐（正餐餐标40元/人餐；十人一桌，八菜一汤，人数若不足10人，菜式酌减或退餐费自理）。
                <w:br/>
                4. 门票：含滕王阁大门票（赠送景点，不去不退），三清山大门票，望仙谷（赠送大门票，不去不退），婺源篁岭大门票（赠送景点，不去不退），婺女洲大门票（赠送景点，不去不退），庐山大门票；
                <w:br/>
                5. 当地优秀专业导服。
                <w:br/>
                6. 当地旅游空调车（保证一人一个正座）；16人以上升级2 +1 商务头等舱车型；
                <w:br/>
                7.此团为广东散客团，可能与其他线路拼团同游。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4、由于不可抗拒原因而需要变更行程时产生的费用（包括但不限于自然灾害、航班延误或取消、车辆故障、交通意外等）
                <w:br/>
                5、不含广州南站/广州白云/广州东往返接送，没有送团人，请客人自行前往广州南站/广州白云/广州东刷身份证进站乘车，高铁站集中，高铁站散团。
                <w:br/>
                6、娱乐项目（景区特殊娱乐项目如：景区游船，漂流，越野车，骑马，歌舞晚宴，特色餐，歌舞表演以及个人消费项目等除外）不算自费景点。（此项可根据线路调整）
                <w:br/>
                7、婺源酒店不含一次性洗漱用品，请游客自行携带。
                <w:br/>
                8、不含三清山往返缆车125元/人；不含篁岭往返缆车65元/人（不足65周岁篁岭往返缆车按130元/人）；不含庐山环保车90元/人；不含《遇见▪婺源》实景演出嘉宾票+星空花海艺术馆 150元/人；
                <w:br/>
                （即必须产生：65周岁以上：合计430元/人；65岁以下：合计495元/人）
                <w:br/>
                （当地必须消费，不接受议价，报名时敬请知悉）
                <w:br/>
                9.自费项目，自愿消费：
                <w:br/>
                ①《遇见▪婺源》实景演出嘉宾票+星空花海艺术馆 =150元/人。
                <w:br/>
                ② 鞋山岛大门票+石钟山大门票+江湖两色船票+鄱阳湖全鱼宴+车费+司机导游服务费= 220元/人。
                <w:br/>
                因此套餐为特价优惠打包价，大小同价，任何证件不享受优惠， 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庐山往返环保车（必须消费）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《遇见▪婺源》实景演出嘉宾票+星空花海艺术馆 （选择性消费）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鞋山岛大门票+石钟山大门票+江湖两色船票+鄱阳湖全鱼宴</w:t>
            </w:r>
          </w:p>
        </w:tc>
        <w:tc>
          <w:tcPr/>
          <w:p>
            <w:pPr>
              <w:pStyle w:val="indent"/>
            </w:pPr>
            <w:r>
              <w:rPr>
                <w:rFonts w:ascii="宋体" w:hAnsi="宋体" w:eastAsia="宋体" w:cs="宋体"/>
                <w:color w:val="000000"/>
                <w:sz w:val="20"/>
                <w:szCs w:val="20"/>
              </w:rPr>
              <w:t xml:space="preserve">
                鞋山岛大门票+石钟山大门票+江湖两色船票+鄱阳湖全鱼宴+车费+司机导游服务费= 220元/人。（选择性消费）
                <w:br/>
                因此套餐为特价优惠打包价，大小同价，任何证件不享受优惠， 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2026-08-13T04:22:00+08:00</dcterms:created>
  <dcterms:modified xsi:type="dcterms:W3CDTF">2026-08-13T04:22:00+08:00</dcterms:modified>
</cp:coreProperties>
</file>

<file path=docProps/custom.xml><?xml version="1.0" encoding="utf-8"?>
<Properties xmlns="http://schemas.openxmlformats.org/officeDocument/2006/custom-properties" xmlns:vt="http://schemas.openxmlformats.org/officeDocument/2006/docPropsVTypes"/>
</file>