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【品·休闲】台山侨乡特色2天丨三十三墟街丨新会人民会堂丨梅家大院丨华侨农场丨台山正宗黄鳝饭(ZLZZ)（住唐心）行程单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QQQQ20230201TSTD02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集中时间：08:00海珠广场华厦大酒店（近地铁站A/F出口）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跟着电视剧《狂飙》打卡拍摄地，品特色黄鳝饭，入住白天鹅酒店管理公司管理开平唐心酒店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广州→台山
                <w:br/>
                第一天：广州→台山
                <w:br/>
                早上于指定地方集中出发，前往江门。
                <w:br/>
                前往电视剧《狂飙》拍摄地【三十三墟街】，三十三墟街建立于清光绪年间，至今已经有一百多年的历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是这里显得更为朴素，脱落的墙面和长着青苔的石阶让这里有一种古朴沧桑的美感。
                <w:br/>
                前往《狂飙》电视剧中“京海人民会堂”的原型【新会人民会堂】，新会人民会堂对每一个新会人来说都有一份特殊感情。它落成于1955年，是广东起源最早的一座会堂。当时，人民会堂的建设轰动全省。省委发文号召全省每个县都建一座人民会堂。
                <w:br/>
                午餐品尝特色黄鳝饭。
                <w:br/>
                前往【赤坎古镇】（行程只安排参观赤坎古镇入口片区），包括游客中心、长兴街商业街、岭南文化广场、员工中心、长盛路商业街、酒店等商业配套设施。长兴街商业街主要是杂货铺、花店、水果店、银行、茶楼、民宿等，游客在赤坎古镇入口就能领略赤坎的建筑艺术与市井风貌。
                <w:br/>
                游玩【赤坎侨小馆】（自由品尝牛杂等广东传统小吃，又可以吃到色香味俱全的赤坎特色美食煲仔饭，种类丰富，大饱口福），是一个建筑景观一体化的庭院式骑楼组群商业综合体。建筑设计是中西结合，砖块是来自“三清三拆三整治”农村美化运动的废旧材料，既保留了原有的传统建筑风格，又加入了西方建筑艺术，是最新网红打卡点。
                <w:br/>
                <w:br/>
                后安排入住白天鹅酒店管理公司管理开平唐心酒店，（晚餐自理）
                <w:br/>
                交通：旅游巴
                <w:br/>
              </w:t>
            </w:r>
          </w:p>
        </w:tc>
        <w:tc>
          <w:tcPr/>
          <w:p>
            <w:pPr>
              <w:pStyle w:val="indent"/>
            </w:pPr>
            <w:r>
              <w:rPr>
                <w:rFonts w:ascii="宋体" w:hAnsi="宋体" w:eastAsia="宋体" w:cs="宋体"/>
                <w:color w:val="000000"/>
                <w:sz w:val="20"/>
                <w:szCs w:val="20"/>
              </w:rPr>
              <w:t xml:space="preserve">早餐：X     午餐：围餐（10-12人1围）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台山→广州
                <w:br/>
                第二天：台山→广州
                <w:br/>
                <w:br/>
                  酒店用自助早餐后，
                <w:br/>
                 驱车前往电视剧《狂飙》、电影《让子弹飞》拍摄地——【梅家大院】于1931年由当地梅姓华侨以及侨眷侨属创建。由于始建之初，其规划设计是业主将各自旅居国的风情和建筑特色融入于中华建筑艺术之中，因而大院的建筑物既表现出欧美国家的建筑风格，又体现了传统的建筑艺术；虽然每幢楼宇规划整齐，但外型却各异，既领先于当时圩镇的建筑潮流，又在一定程度上反映当年侨乡人民的思想和生活水平；整个大院的每幢建筑物经过了70多年的风雨侵蚀，但仍原貌保留较为完整。国务院侨办主任郭东坡、省侨办主任吕伟雄以及一些国内建筑界的专家学者视察后都认为：梅家大院是目前全国保存得最完好，且具有一定规模的华侨建筑的典型代表。《临时大总统》等电影、广东省电视台、西班牙国家电视台反映华侨之乡情况的电视剧也以此为外景拍摄，致使梅家大院又享有一定的知名度，并被列入省级文物保护重点。因此，梅家大院具有较高的历史价值和欣赏价值，极具开发潜力。
                <w:br/>
                游览世界记忆名录银信纪念地——【海口埠】，海口埠是大同河与端芬河汇合出海的地方，端芬人习惯把河叫做“海”，所以称呼为“海口埠”。由于其与香港、澳门之间便利的海上交通条件，海口埠成为广府先侨出洋的重要港口，被称为“广府人出洋第一港”。
                <w:br/>
                前往广海渔人码头自由品尝当地特色海鲜餐（午餐自理）
                <w:br/>
                前往电视剧《狂飙》演员“高启强”推介的【华侨农场】参观，农场在1963年9月为安置归侨决定创建，1964年开始，由第一批归侨学生与当地人民，在沿海一片杂草丛生的盐碱荒滩，披荆斩棘，手挖肩挑，构筑海堤、围垦造田，建设家园。建场后，先后安置了十三个国家和地区的归难侨4000多人，并且吸收台山海宴新河、护亨两个大队并入农场。建场初期由于正逢“文革”十年内乱期间，农场管理体制几经变易... ...五丰村建于1962年的村庄，原来是东南亚撤侨安置村，居住着印尼、越南、缅甸、印度、柬埔寨、老挝、马来西亚、泰国、新加坡、菲律宾、文莱、斯里兰卡等东南亚13个国家和地区的归侨。结合乡村旅游，改善基建项目，增加码头游船、花树小道、侨情公园、特色店铺、归侨博物馆、东南亚风情园等设施设备，致力打造最具特色的精品乡村。
                <w:br/>
                <w:br/>
                游览结束后，乘车返回广州华厦大酒店，结束愉快的行程！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2.用餐：全程含1正餐1早餐（1早餐，1正围餐、10-12人围。不用餐不退差）
                <w:br/>
                3.住宿：唐心酒店 （田园房）
                <w:br/>
                4.景点：含景点首道门票（行程中门票皆为套票，不使用不退差），园中园门票自理
                <w:br/>
                5.全程导游服务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**携带身份证原件出团**
                <w:br/>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3、请客人准时到达出团集合地点，过时不候。
                <w:br/>
                4、客人请根据个人身体条件自备旅途生活用品和个人医嘱用药，注意饮食卫生。
                <w:br/>
                5.  如参团人数不足40人，我社将提前一天通知客人更改出发日期、改线路或退团，敬请谅解!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br/>
                7、由于接待能力有限，满80周岁长者无法接待。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2025-08-18T10:11:36+08:00</dcterms:created>
  <dcterms:modified xsi:type="dcterms:W3CDTF">2025-08-18T10:11:36+08:00</dcterms:modified>
</cp:coreProperties>
</file>

<file path=docProps/custom.xml><?xml version="1.0" encoding="utf-8"?>
<Properties xmlns="http://schemas.openxmlformats.org/officeDocument/2006/custom-properties" xmlns:vt="http://schemas.openxmlformats.org/officeDocument/2006/docPropsVTypes"/>
</file>