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西北全景深度环线】兰州双飞纯玩8天∣张掖七彩丹霞∣关嘉峪∣敦煌莫高窟∣沙漠奇观鸣沙山月牙泉∣U型公路∣西台吉乃尔湖∣水上雅丹地貌∣察尔汗盐湖∣天空之境茶卡盐湖∣青海湖∣塔尔寺（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XXYJ-20230404XB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广州-兰州HU7523/1755-2055     
                <w:br/>
                兰州-广州HU7523/2200-0125+1   
                <w:br/>
                或
                <w:br/>
                广州-兰州 MU2306/1945-2250     
                <w:br/>
                兰州-广州 MU2305/1530-1840
                <w:br/>
                或
                <w:br/>
                广州－兰州CZ3251/2020-2325
                <w:br/>
                兰州-广州CZ5284/2100-2355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寂静的草地寒凉而安详，清风在吟咏天地的歌！
                <w:br/>
                天水凝波，一碧通远，大量雅丹黏土丘混编成声势浩大东进队滚滚而来，让人走心、走情！
                <w:br/>
                一朵高原的云、一起感受云卷云舒的明净、没有人工的装饰没有刻意的伪装、一切都跟随风的脚步！
                <w:br/>
                <w:br/>
                ★【跨越西北秘境】穿越最美公路G315国道，打卡逆天的U型公路，随便一拍就是大片，体验震撼出行
                <w:br/>
                ★【打卡网红美湖】小众网红点【翡翠湖】、中国最美的盐湖之一天空之境【茶卡盐湖】、必游景点中国最美的湖泊之一【青海湖】、最新网红打卡地【西台吉乃尔湖】，美照惊艳朋友圈；
                <w:br/>
                ★【行摄丹霞美景】中国最美的丹霞之一【张掖七彩丹霞】；
                <w:br/>
                ★【探寻文艺之美】聚焦丝路文化、探寻莫高窟壁画艺术；
                <w:br/>
                ★【美食盛宴】品尝3大特色美食风味餐：河西小吃宴+藏族风味餐+驴肉黄面；
                <w:br/>
                ★【河西小吃宴】张掖传统小吃，匠心制作，用材讲究！
                <w:br/>
                ★【藏式风味餐】极具藏族风味的美味佳肴，会让每一种食材都迸发最纯天然的香味！
                <w:br/>
                ★【驴肉黄面】敦煌八大怪代表，黄面细如龙须，长如金线，柔韧耐拉，香味溢口！
                <w:br/>
                ★【升级体验】升级一晚温泉酒店，一晚超豪华酒店。
                <w:br/>
                ★【品质保证】全程纯玩，敢为您的利益做承诺！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请各位贵宾于机场集中，乘坐航班飞抵甘肃省兰州中川机场，后入住酒店休息。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兰州新区：瑞玲商务酒店或瑞玲雅苑酒店或奥莱阳光酒店或兰石宾馆或金九商务酒店或星程酒店同级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兰州－汽车约6.5H－张掖
                <w:br/>
                早餐后，乘车前往河西走廊重镇张掖，游览【七彩丹霞地质公园】（游览时间约3小时，含区间车），乘观光车游览在七彩丘陵间形成的七彩链 七彩屏 七彩塔等景观，这里也被中国地理杂志评为中国最美的七大丹霞之一，被《图说天下•国家地理》编委会评为“奇险灵秀美如画——中国最美的六处奇异地貌”一。 这里是三枪拍案惊奇等许多知名电影的外景地，这里还是摄影爱好者的天堂…结束之后入住酒店。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 富莱登温泉酒店酒店同级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张掖-汽车约2.5H-嘉峪关－汽车约5H－敦煌
                <w:br/>
                早餐后，乘车前往敦煌，途中游览雕塑【大地之子】 （参观 20 分钟）雕塑主体为茫茫戈壁之上趴伏在地、恬然入睡的长 15 米，高 4.3 米，宽 9 米的巨大婴儿。后向着戈壁滩大地之子雕塑南侧望去，有一座【海市蜃楼】（参观 20 分钟）它是由一个“主殿”和四个“阙楼”构成。原来它是由清华 美院董书兵教授在甘肃省瓜州县创作的第二件大型作品，名曰《无界》，在这戈 壁荒漠中，实属一处难得的景致。抵达 后参观【鸣沙山月牙泉风景名胜区】（游览约2小时）。鸣沙山、月牙泉是大漠戈壁中一对孪生姐妹，“山以灵而故鸣，水以神而益秀”。游人至此，无论从山顶鸟瞰，还是来泉边漫步，都会驰怀神往，遐思万千，确有“鸣沙山怡性，月牙泉洗心”之感。
                <w:br/>
                后参观【沙洲夜市】敦煌夜市，又称为沙州夜市，位于敦煌市阳关东路，是当地最大的夜市。2003年被国家旅游局确定为"中国民俗风情游"项目之一，2006年荣获全国商品交易市场"四星级"荣誉称号，2008年被评为"百城万店无假货示范市场"、"全国文明市场"、"全国十佳市场"、"诚信市场"等荣誉称号。在2012年被评为3A级旅游景区。夜市共划分为风味小吃、工艺品一条街、农副、土特产及茶座五大经营区域 。
                <w:br/>
                <w:br/>
                【温馨提示】美食推荐：沙州夜市-沙州市场是当地最有名的小吃一条街，店铺只有到下午才开始营业，一直到凌晨。来到这里一定要尝尝敦煌驴肉黄面，杏皮水、酿皮、拉面、臊子面、羊杂、烤羊排、烤鱼、羊肉串。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 嘉瑞美华大酒店或大宏瑞酒店或桓宇大酒店或安和大酒店或尚和颐景酒店或润泽精品酒店或聚丰大酒店或都市精选酒店或阳关恒熙等同级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敦煌－汽车约5H -大柴旦
                <w:br/>
                早餐后，莫高窟预约门票时间参观敦煌【莫高窟】（具体参观时间以门票预约时间为准，含A类票），莫高窟是古建筑、雕塑、壁画三者相结合的艺术宫殿，尤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莫高窟的雕塑久享盛名。这里有高达33米的坐像，也有十几厘米的小菩萨，绝大部分洞窟都保存有塑像，数量众多，堪称是一座大型雕塑馆。翻越甘肃与青海的分界线当金山，进入青海境内的有着中国聚宝盆之称的柴达木盆地，后游览五彩斑斓的网红景点【翡翠湖】（游览约40分钟，不含区间车50元/人）晚入住酒店休息。
                <w:br/>
                <w:br/>
                【温馨提示】特别说明：莫高窟需要提前一个月在预约网实名预约购票，费用包含莫高窟 A 类票（含数字影院，8个实体洞窟+免费参观敦煌石窟文物保护研究陈列中心等+往返莫高窟交通费） 票价140元/成人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大柴旦 盛茂大酒店或派酒店或慕山丽景或天成大酒店或万和馨悦或浩宇大酒店或儒商酒店或高原蓝假日同级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大柴旦－汽车约 3H-水上雅丹-汽车约3.5H察尔汗盐湖-格尔木
                <w:br/>
                早餐后，乘车前往前往网红【最美U型公路】( 为保证客人生命安全,U 型公路不拍照停留，一律改为车览)，因路面随起伏的地势飞舞，仿佛直指苍穹的天路，被称为“中国版66号公路”，是青海网红打卡地。前往游览青海最新网红打卡地【西台吉乃尔湖】（游览约1h）地处柴达木地处青海西北部，被南面的昆仑山脉，北面的祁连山脉， 西北的阿尔金山脉所环抱。前往游览世界上唯一一片在水里的雅丹【乌素特水上雅丹】（含门票，游览约2小时），在自然变幻的深刻见证下，这里的雅丹长在水里，与任何雅丹地貌的景色不同，岩石的厚重与湖水的温柔互为补充，为我们带来强烈的视觉震撼。后前往【察尔汗盐湖】（游览约2小时）察尔汗盐湖，是中国青海省西部的一个盐湖，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格尔木 金鱼湖大酒店或中柴大酒店或行程酒店或星龙大厦或玲珑湾大酒店或同级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格尔木-汽车约5H－茶卡盐湖-汽车约2.5H-青海湖
                <w:br/>
                早餐后，前往中国唯一的绿色食用盐产盐基地【茶卡盐湖】（或天空一号，游览约2.5小时，不含小火车和电瓶车），茶卡盐湖是个神奇而美丽的地方，茶卡盐湖长15.8公里，南北宽9公里，面积为105平方公里，是柴达木盆地开发历史最为悠久的盐湖，也是青海省国家级旅游景点之一。湖光山色风光旖旎，景色优美。湖面上时而碧波荡漾，时而又莽莽苍一片洁白，容秀丽、壮美于一身，在青藏高原众多盐湖家族中，气象万千，独具特色。盐湖水域宽广，银波粼粼。天空白云悠悠，远处苍山峥嵘，蓝天白云、雪山映入湖中，如诗如画。四周牧草如茵，羊群似珍珠洒落。漫步湖上，犹如进入盐的世界。欣赏盐湖日落美景。
                <w:br/>
                <w:br/>
                【温馨提示】
                <w:br/>
                1、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2、青海地区经济发展较为落后，住宿及接待条件相对有限，昼夜温差较大，同时地处高原，紫外线非常强烈，注意做好保暖措施和防晒准备。
                <w:br/>
                3、盐湖游览期间请注意脚下，盐湖中有很多小盐洞，容易陷入擦伤。
                <w:br/>
                4、进入茶卡盐湖，爱美的女士今天一定要记得穿着鲜艳，长裙为易，备一双凉鞋
                <w:br/>
                5、茶卡沿途车辆限速，故行车时间比较长，请各位随身携带小食品，以缓解旅途疲劳
                <w:br/>
                6、2022年3月1日开始，茶卡盐湖景区由于景区分流，我根据景区安排前往天空之境或者天空壹号景区。全部车辆通过集散中心直接到景区。需要停车在集散中心，乘坐摆渡车（30元/人）进入景区此费用需要客人自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 格日大酒店或格桑梅朵大酒店或水月亮大酒店或西南大酒店或云朵大酒店或湖缘大酒店或金湖大酒店或同级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青海湖-汽车约2.5H--塔尔寺-西宁/兰州
                <w:br/>
                早餐后，前往中国最大的内陆咸水湖——【青海湖】游览（参观约2小时），青海湖历史悠久，文化灿烂，环境优美，是镶嵌在青藏高原上的一颗璀璨明珠，被誉为国家AAAAA级旅游景区，国家旅游名片，中国最美的湖泊，碧水共长天一色，水鸟伴湖鱼起舞，雪山同飞云相融。拥有东方气质的青海湖纯洁妍美，蕴涵深远，草原的优美，湖的浩瀚与沉静交织在一起，是青海湖显得更加博大，壮阔。青海湖在博大壮丽中不失俊秀温柔，磅礴奔放中不失含蓄委婉。后返回西宁，途中游览【丹葛尔古城】（游览约1.5小时，目前免费），这是是黄土高原与青藏高原在这里结合，农耕文化与草原文化在这里相交，唐蕃古道与丝绸南路在这里穿越，众多民族在这里集聚，素有“海藏咽喉”、“茶马商都”、“小北京”之美称。乘车前往藏传佛教寺院【塔尔寺】（游览时间约120分钟，含门票，不含区间车及讲解，费用需自理）是青海省佛教第一大寺，也是藏传佛教格鲁派的创始人——宗喀巴大师的诞生地，黄教六大宗主寺之一。该寺依山而建，蜿蜒起伏，寺内佛塔林立，错落有致，气势磅礴。酥油花、堆绣、壁画是其艺术三绝，而白旃檀树的传说则令人感到宗喀巴大师的神奇。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 开元大酒店或同级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西宁-汽车约4H-兰州-飞机约3H-广州
                <w:br/>
                早餐后，游览【袁家村·河湟印象景区】（游览约1.5小时），仿佛走进了一个河湟谷地的“小世界”。古戏楼、老作坊、旧茶楼，是老青海的生活方式，黄土夯筑的土庄廓是老青海的家，极具民族特色的藏族、土族、撒拉族民居是老青海熟悉的风情。一座座建筑勾画出了河湟谷地的丰裕富饶与风情万种，为你揭开关于河湟印象的一角神秘面纱。随后根据航班时间安排送到机场，乘飞机返回温暖的家，结束愉快的西北之旅。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1.大交通：广州-兰州-广州（有可能经停）经济舱机票，含税；
                <w:br/>
                2.住宿：当地豪华酒店标准双人房，升级一晚温泉酒店，一晚超豪华酒店，单男单女请自补房差900元/7晚，不占床不退房差（特殊说明：西北酒店查得比较严格，不允许3成人住一间标双）。
                <w:br/>
                3、用餐：全程含7早8正，正餐餐标30元/餐（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6、导服：当地中文导游服务、满20人派全陪；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茶卡盐湖单程小火车</w:t>
            </w:r>
          </w:p>
        </w:tc>
        <w:tc>
          <w:tcPr/>
          <w:p>
            <w:pPr>
              <w:pStyle w:val="indent"/>
            </w:pPr>
            <w:r>
              <w:rPr>
                <w:rFonts w:ascii="宋体" w:hAnsi="宋体" w:eastAsia="宋体" w:cs="宋体"/>
                <w:color w:val="000000"/>
                <w:sz w:val="20"/>
                <w:szCs w:val="20"/>
              </w:rPr>
              <w:t xml:space="preserve">
                茶卡盐湖单程小火车50元
                <w:br/>
                茶卡盐湖观景台20元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青海湖游船</w:t>
            </w:r>
          </w:p>
        </w:tc>
        <w:tc>
          <w:tcPr/>
          <w:p>
            <w:pPr>
              <w:pStyle w:val="indent"/>
            </w:pPr>
            <w:r>
              <w:rPr>
                <w:rFonts w:ascii="宋体" w:hAnsi="宋体" w:eastAsia="宋体" w:cs="宋体"/>
                <w:color w:val="000000"/>
                <w:sz w:val="20"/>
                <w:szCs w:val="20"/>
              </w:rPr>
              <w:t xml:space="preserve">
                青海湖游船140元
                <w:br/>
                青海湖环保车20元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鸣沙山电瓶车20元
                <w:br/>
                鸣沙山滑沙25元
                <w:br/>
                鸣沙山上山骆驼100元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w:t>
            </w:r>
          </w:p>
        </w:tc>
        <w:tc>
          <w:tcPr/>
          <w:p>
            <w:pPr>
              <w:pStyle w:val="indent"/>
            </w:pPr>
            <w:r>
              <w:rPr>
                <w:rFonts w:ascii="宋体" w:hAnsi="宋体" w:eastAsia="宋体" w:cs="宋体"/>
                <w:color w:val="000000"/>
                <w:sz w:val="20"/>
                <w:szCs w:val="20"/>
              </w:rPr>
              <w:t xml:space="preserve">
                敦煌烤全羊1380-1980元/只（大小不同、价格不同、10人起）
                <w:br/>
                敦煌盛典：198 -588元/人起
                <w:br/>
                又见敦煌：298元/人-588元/人起
                <w:br/>
                丝路花雨：238元/人-588/人起（位置不同、价格不同）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塔尔寺区间车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翡翠湖区间车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1、此团16人成团，满20人派全陪。如不成团我社提前7天通知游客，游客可根据自身情况改线或改期，如不能更改出游计划，我社将全额退还已交团费。
                <w:br/>
                【接待社：广州西行印迹旅行社有限公司，许可证号：L-GD01745，质检电话：020-83371233】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2、如因当地防疫政策导致的景点不能正常游览，则根据实际情况调整行程。
                <w:br/>
                3、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西北注意事项
                <w:br/>
                1、青海甘肃为西北地区，与南方人性格及处理方式有差别请予以理解，带着一颗宽容快乐的心游览美景。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2025-05-18T15:40:43+08:00</dcterms:created>
  <dcterms:modified xsi:type="dcterms:W3CDTF">2025-05-18T15:40:43+08:00</dcterms:modified>
</cp:coreProperties>
</file>

<file path=docProps/custom.xml><?xml version="1.0" encoding="utf-8"?>
<Properties xmlns="http://schemas.openxmlformats.org/officeDocument/2006/custom-properties" xmlns:vt="http://schemas.openxmlformats.org/officeDocument/2006/docPropsVTypes"/>
</file>