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五一出游季【硒游记 4人起半自由行】双高4天 | 宜春 | 明月山青云栈道月亮湖  | 羊狮幕 |温汤镇行程单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广州白云-宜春G1122/12:50-16:48或其他车次
                <w:br/>
                宜春-广州白云G112713:57-17:45或其他车次
                <w:br/>
                参考车次，以实际出票为准。
                <w:br/>
                备注：广州白云/广州南-宜春 往返高铁二等票；
                <w:br/>
                备注：节假日高铁票紧张，可能会出现长沙南中转，广州白云、广州南站均有可能，以实际出票为准，不接受指定时间与站点，由此带来不便，敬请谅解！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铁定行：4人稳成团，半自助游，高铁站-酒店-景区之间专车接送。
                <w:br/>
                ★ 行程体验元素丰富：月亮文化、禅宗文化、温泉文化、自然风光、千年古村，体验最丰富的旅居度假。
                <w:br/>
                ★ 养心之旅：在月亮之都明月山含氧负离子里深呼吸；在道教洞天福地羊狮慕赏奇峰怪石，巧遇佛光；在百年温汤古镇享天然富硒温泉，怡情养生。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广州-宜春-温汤镇
                <w:br/>
                全天：广州白云/广州南乘坐高铁前往“月亮之都、禅宗圣地、温泉之乡”宜春（参考车次：G1122/12:50-16:48或G1126/13:42-17:32或其他车次），抵达后乘车前往温汤镇办理了入住酒店。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经铁路局规定实行实名制电子票退/改票业务，若产生退/改票，需提供乘车人有效身份证原件方可办理退/改票，烦请乘车人本人前往退/改票点办理（退/改票点为广州南站、东站、火车站，其他售票点无法处理退票），请游客须知；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温汤镇-明月山（车程约30分钟，15KM）-温汤镇
                <w:br/>
                上午：早餐后导游酒店接团，乘车前往【明月山】（车程约 30 分钟，含明月山大门票+往返缆车+山上电瓶车）。是国家级风景名胜区、国家 AAAAA 景区、国家森林公园、国家地质公园、国家自然遗产、江西省新赣鄱十景。沿途可以游览【竹林月影】、【咏月碑林】、【朱熹诗亭】；后乘索道上山（单程乘坐时间约 10 分钟），乘坐缆车上到山顶，缆车上升过程中，极目远眺，欣赏明月山各大山峰美景，小溪、瀑布、翠竹、野花，尽收眼底。明月山主要有【太平山、玉京山、老山、仰山】等十几座海拔千米以上的山峰组成，主峰太平山，海拔 1735.6 米，整个山势呈半圆形，恰是半轮明月，故称明月山。抵达山顶游览明月山最精华、欣赏风景最美的【月亮湖】及【青云栈道】。梦月山庄就建在月亮湖的旁边，在海拔 1500 米的山顶能看到风景优美的高山湖泊，使人心旷神怡。经过月亮湖的栈道，来到了【星光洞】；穿过狭窄的星光洞，一出洞口，眼前突然开阔，已经来到了青云栈道的    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 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    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 37.5 平方公里，天子峰（又名“石笋峰”）海拔 1764 米，与江西省境内第一高峰武功山金顶一脉相承，号称“姐妹峰”！下山后乘车前往【温汤古镇】（车程约1.5小时），入住酒店。
                <w:br/>
                交通：汽车
                <w:br/>
                景点：【明月山景区】【羊狮幕景区】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栖隐禅寺-南惹古村-宋城明月千古情景区
                <w:br/>
                上午：早餐后，前往【仰山栖隐禅寺】（车程约0.5小时，赠送景点，不去不退），仰山栖隐禅寺是禅林五家七宗第一家的沩仰宗祖庭，在整个宜春禅林中，占有重要地位。佛教史上划时代意义的‘马祖建道场’、‘百丈立清规’都发生在宜春市。禅宗‘一花五叶’之第一叶沩仰宗祖庭仰山栖隐禅寺，其遗址就位于宜春市袁州区洪江乡东南村殿上组。后前往被称为宜春的世外桃源的【南惹古村】（赠送景点，不去不退），这是一座有800年历史的原生态小村，小村藏于禅宗祖庭地，村名来自梵语。梵语中的“兰若”是森林的意思，佛教引申为寂静之所。这里千年的银杏树、翠绿的竹海、流淌的溪水、古老的石桥静谧幽深，让人神往。
                <w:br/>
                下午：乘车前往【宋城明月千古情景区】（赠送大门票，不去不退），七星级的大型歌舞《明月千古情》（演出时间：14:30-15:30），是一生必看的演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最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
                <w:br/>
                交通：汽车
                <w:br/>
                景点：【仰山栖隐禅寺】【南惹古村】【宋城明月千古情景区】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温汤-宜春-广州
                <w:br/>
                全天：早餐后自由活动，可游览【温汤古镇】看古镇新貌，处处皆景，温汤古井，泡脚奇观，沐富硒仙汤，探长寿密码……后乘车前往宜春高铁站送团，结束愉快行程！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1、大交通：广州南/广州白云/广州白云-宜春往返动车/高铁二等座；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2、住宿：全程入住酒店标间，安排双人标间；酒店住宿若出现单男单女，客人须与其它同性客人同住，若不能服从旅行社安排或旅行社无法安排的，客人须当地补房差入住双人标间。
                <w:br/>
                3、用餐：3 早0正；
                <w:br/>
                4、门票：含明月山大门票+往返缆车+山上电瓶车，明月山-羊狮慕高山小火车，羊狮慕大门票+山上电瓶车，含明月千古情门票（赠送景点，不去不退）；
                <w:br/>
                5、第二、三天赠送导游服务（不用不退），其余期间不含导游服务。
                <w:br/>
                6、当地旅游空调车，根据实际人数安排车辆大小，保证一人一正坐（备注：第一天、最后一天单司机接送站）
                <w:br/>
                7、儿童安排：
                <w:br/>
                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备注：若您为 1 大 1 小出行，则儿童必须占床，请补单房差。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不含广州南站/广州白云站往返接送，客人自行前往刷身份证进站乘车。
                <w:br/>
                2. 由于不可抗拒原因而需要变更行程时产生的费用（包括但不限于自然灾害、航班延误或取消、车辆故障、交通意外等）
                <w:br/>
                3 旅游意外保险及航空保险，建议客人报名时自行购买。
                <w:br/>
                4、其他未约定由组团社支付的费用（包括单间差、节假日旺季升幅、高铁的餐食、不可抗力因素产生的额外费用等，但不限于非合同约定行程中发生的旅游者私人性开支、小费奖赏等费用。）
                <w:br/>
                5、见《广东省国内旅游组团合同》第二条第６点、旅途中火车、轮船上餐费、行程表以外活动项目所需的费用不含。
                <w:br/>
                6、团费不含旅游意外保险，建议客人自愿购买旅游意外保险，请注意保管好自己的财物，如有财物丢失，旅行社不承担赔偿责任。
                <w:br/>
                7、行程以外非合同约定活动项目所需的费用、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一单一团。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15、特别提醒：山上房间的标准比城市标准要差一等（山区三星相当于城市二星级宾馆）；山区特有云雾气候会给入住的游客有阴凉潮湿之感；所有宾馆热水都是限时供应，请注意宾馆供水洗澡时间；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2026-04-27T00:57:47+08:00</dcterms:created>
  <dcterms:modified xsi:type="dcterms:W3CDTF">2026-04-27T00:57:47+08:00</dcterms:modified>
</cp:coreProperties>
</file>

<file path=docProps/custom.xml><?xml version="1.0" encoding="utf-8"?>
<Properties xmlns="http://schemas.openxmlformats.org/officeDocument/2006/custom-properties" xmlns:vt="http://schemas.openxmlformats.org/officeDocument/2006/docPropsVTypes"/>
</file>