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【新品•39°七仙岭】海南三亚双飞4天丨游艇出海丨分界洲岛丨天涯海角丨槟榔谷丨入住1晚七仙岭君澜温泉酒店丨3大特色美食行程单</w:t>
      </w:r>
    </w:p>
    <w:p>
      <w:pPr>
        <w:jc w:val="center"/>
        <w:spacing w:after="100"/>
      </w:pPr>
      <w:r>
        <w:rPr>
          <w:rFonts w:ascii="宋体" w:hAnsi="宋体" w:eastAsia="宋体" w:cs="宋体"/>
          <w:sz w:val="20"/>
          <w:szCs w:val="20"/>
        </w:rPr>
        <w:t xml:space="preserve">泡野溪温泉，享菠萝蜜树下的早餐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XYMJ-20241011-GS6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去程：广州-三亚CZ6744/17:55-19:40（换季后CZ6736/22:05-23:40）
                <w:br/>
                回程：三亚-广州CZ6739/20:50-22:15（换季后C76749/19:15-21:00），最终航班以实际出票为准。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★逃离城市 远离喧嚣 放下手机 去热带雨林森呼吸
                <w:br/>
                ★雨林慢生活：“种在森林里的别墅”--升级1晚七仙岭君澜温泉酒店
                <w:br/>
                泡野溪温泉/菠萝蜜树下的早餐/森呼吸负氧离子；
                <w:br/>
                跟随黎家妑雅雨林寻踪，了解黎家药师技艺文化传承，探寻热带雨林植物亘古奇观
                <w:br/>
                ★海边嬉戏 经典潮玩 乐趣无穷：
                <w:br/>
                首个5A级岛屿景区--分界洲岛，沙滩漫步，或打卡网红月光古堡/动漫灯塔/海心亭等，随时一拍满屏大片
                <w:br/>
                时尚潮玩--游艇出海，惬意海上时光，休闲海钓/浮潜/深潜/摩托艇体验等
                <w:br/>
                魅力经典--天涯海角，感受天之涯海之角的浪漫；天下第一湾--亚龙湾
                <w:br/>
                民族传承--黎苗文化旅游区，黎苗风情，解锁非遗文化
                <w:br/>
                ★舌尖海南：黎苗簸箕餐、养生椰子鸡、社会小炒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CZ6736/22:05-23:40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3、温馨提示：抵达客人自由活动，全天不含餐、旅游车及导游服务。
                <w:br/>
                4、需要自行办理住店手续，交纳住店押金（具体以酒店收取为准，房间无任何损坏等问题情况下退房时押金会给予全部退还）
                <w:br/>
                5、航班参考：广州-三亚CZ6744/17:55-19:40，三亚-广州CZ6739/20:50-22:15，最终航班以实际出票为准。
                <w:br/>
                10月底换季后航班参考：广州-三亚CZ6736/22:05-23:40，三亚-广州C76749/19:15-21:00，最终航班以实际出票为准。
                <w:br/>
                如以上航班位置收满，则安排备选航班：广州-三亚AQ1111/20:10-21:40（19:20-20:55），三亚-广州AQ1112/22:40-00:15+1（21:55-23:25），含15kg行李额，以实际出票为准。
                <w:br/>
                6、65岁以上长者请签署免责协议且须有成人家属陪同，70岁以上请提供健康证明且须有成人家属陪同；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三亚指定酒店：三亚河泉海景/悦家度假公寓/亚龙湾维也纳千古情店/雅布伦/顺龙养生苑或不低于以上标准酒店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游艇出海&gt;&gt;天涯海角
                <w:br/>
                ◆睡到自然醒或自行前往酒店餐厅享用早餐
                <w:br/>
                ◆前往体验【游艇出海】（时间约3小时，散拼船，船期参考09:00-12:00），领略中国夏威夷的浪漫风情，打破常规束缚，让思想在广阔的大海遨游，与海洋相约，来一场别具风情的体验！
                <w:br/>
                免费赠送以下项目（如因个人身体状况/其他原因等放弃不体验或天气船方等不可抗因素导致无法体验，均无费用可退）：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8、海底探索：潜水培训、氧气瓶、潜水服，专业教练一对一服务(不能100%保证可体验)【如需体验潜水，需现场自理一次性咬嘴或全面镜；如遇海上检查或海浪等不可抗因素导致无法体验，均无费用可退】
                <w:br/>
                9、摩托艇体验：海上摩托艇一分钟小圈超刺激体验
                <w:br/>
                10、出海权益：多种出海惊喜权益出海即得，现场赠送
                <w:br/>
                11、其它项目：救生衣、救生圈、冲凉等
                <w:br/>
                费用不含：
                <w:br/>
                1、水上项目：摩托艇、飞鱼、拖伞、皮卡丘等水上娱乐项目，具体以现场沟通为准，价格透明，自愿消费
                <w:br/>
                2、水下项目：全面镜(150元)(如要潜水，全面镜必须消费)；脚蹼(150元)、鱼食(50元起)、水下拍照及摄影(380元起)等，价格透明，自愿消费
                <w:br/>
                3、鸿洲码头收取8元/人码头管理费，由客人自理，其它码头无此费用
                <w:br/>
                4、项目包含中未提及的其它项目，具体以现场沟通为准，价格透明，自愿消费
                <w:br/>
                5、海上娱乐体验项目仅适合6岁以上55岁以下，其他非适龄人群无法体验均无费用可退，请谅解。
                <w:br/>
                ◆下午前往游览【天涯海角】（游览时间不少于180分钟），这里海水澄碧， 烟波浩瀚，帆影点点，椰林婆娑，奇石林立、水天一色，观“南天一柱、天涯、海角”等石刻，感受天之边缘，海之尽头的意境。
                <w:br/>
                ◆晚上推荐您来观看三亚必看的演出《红色娘子军》（演出费用不含），演出借助前沿特效技术、高科技光影效果，真实还原革命战争场景，呈现一幅特殊年代的写实画卷，让现场观众沉浸在恢弘气势中，与时代人物共沉浮。将民族风俗、本土革命历史文化再演绎，以红色文化为载体，再现一出热血巾帼英雄浴火重生的传奇，唤醒沉睡已久的英雄梦。
                <w:br/>
                交通：旅游车
                <w:br/>
                景点：游艇出海、天涯海角
                <w:br/>
                自费项：游艇出海赠送深潜不含全面镜150元/水下拍照300元不等项目费用不含，自愿选择
                <w:br/>
              </w:t>
            </w:r>
          </w:p>
        </w:tc>
        <w:tc>
          <w:tcPr/>
          <w:p>
            <w:pPr>
              <w:pStyle w:val="indent"/>
            </w:pPr>
            <w:r>
              <w:rPr>
                <w:rFonts w:ascii="宋体" w:hAnsi="宋体" w:eastAsia="宋体" w:cs="宋体"/>
                <w:color w:val="000000"/>
                <w:sz w:val="20"/>
                <w:szCs w:val="20"/>
              </w:rPr>
              <w:t xml:space="preserve">早餐：酒店含早，不用费用不退     午餐：√     晚餐：养生椰子鸡/疍家海鲜火锅   </w:t>
            </w:r>
          </w:p>
        </w:tc>
        <w:tc>
          <w:tcPr/>
          <w:p>
            <w:pPr>
              <w:pStyle w:val="indent"/>
            </w:pPr>
            <w:r>
              <w:rPr>
                <w:rFonts w:ascii="宋体" w:hAnsi="宋体" w:eastAsia="宋体" w:cs="宋体"/>
                <w:color w:val="000000"/>
                <w:sz w:val="20"/>
                <w:szCs w:val="20"/>
              </w:rPr>
              <w:t xml:space="preserve">三亚指定酒店：三亚河泉海景/悦家度假公寓/亚龙湾维也纳千古情店/雅布伦/顺龙养生苑或不低于以上标准酒店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三亚-保亭（车程约1小时）
                <w:br/>
                ◆早上前往餐厅享用早餐
                <w:br/>
                ◆乘车前往游览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◆下岛后，前往【七仙岭君澜酒店】入住；
                <w:br/>
                酒店简介：七仙岭君澜地处七仙岭国家森林公园核心区域，也是七仙岭地区对原始雨林及地形地貌保护最完好的酒店，呈现出一种远离尘世、世外桃源般的宁静与详和的意境。
                <w:br/>
                隐逸原始雨林，远离尘世喧嚣。聆听最清脆的鸟鸣，呼吸最纯净的空气，在繁星点点的夜空下追逐萤火虫，在雨后的下午静候彩虹，或溪边踏水，或林中漫步，这就是七仙岭君澜度假酒店的完美体验，一个纯净养生的幽雅胜境。
                <w:br/>
                住宿房型：溪谷宿房（双）：45㎡主楼房型，配备独立阳台和温泉泡池
                <w:br/>
                住店礼遇：
                <w:br/>
                1、泡野溪温泉：七仙岭君澜的温泉自流于山野之间，其温泉以野趣、自然、原始为主题，并融合了浓厚的热带雨林特色。日出水量达7000多吨，最高水温高达97 ℃ ，年平均温度92℃，入室温度达到60℃。水中多种矿物质和微量元素，还含有一定数量的放射性元素氨和镭。对类风湿关节炎、骨伤病、神经衰弱、高血压病、皮肤病、术后恢复、美容和妇科病等等有很大的积极作用。
                <w:br/>
                2、菠萝树下的阳光早餐（含双人早餐）
                <w:br/>
                3、妑雅寻踪（16:30-17:30）：让可爱的黎族妑雅带您走进神秘、又充满传奇故事的七仙岭热带雨林；了解黎家药师技艺文化如何传承、探寻热带雨林植物亘古奇观、感受这边细雨那边晴的万千景象......【14岁以下儿童参加需要家长陪同。】
                <w:br/>
                【备注：以上大部分体验活动为雨林户外活动，如遇下雨天活动将自动取消，不再另行通知。参加活动需提前1天预约报名，报名参加但在活动时间开展10分钟后未到者，视为自愿取消。】
                <w:br/>
                以上赠送项目，如放弃不体验费用均不退，请知悉。
                <w:br/>
                交通：旅游车
                <w:br/>
                景点：分界洲岛
                <w:br/>
                自费项：分界洲岛不含景区电瓶车，园中园其他项目等，消费自愿原则
                <w:br/>
              </w:t>
            </w:r>
          </w:p>
        </w:tc>
        <w:tc>
          <w:tcPr/>
          <w:p>
            <w:pPr>
              <w:pStyle w:val="indent"/>
            </w:pPr>
            <w:r>
              <w:rPr>
                <w:rFonts w:ascii="宋体" w:hAnsi="宋体" w:eastAsia="宋体" w:cs="宋体"/>
                <w:color w:val="000000"/>
                <w:sz w:val="20"/>
                <w:szCs w:val="20"/>
              </w:rPr>
              <w:t xml:space="preserve">早餐：酒店含早，不用费用不退     午餐：X     晚餐：黎苗簸箕餐   </w:t>
            </w:r>
          </w:p>
        </w:tc>
        <w:tc>
          <w:tcPr/>
          <w:p>
            <w:pPr>
              <w:pStyle w:val="indent"/>
            </w:pPr>
            <w:r>
              <w:rPr>
                <w:rFonts w:ascii="宋体" w:hAnsi="宋体" w:eastAsia="宋体" w:cs="宋体"/>
                <w:color w:val="000000"/>
                <w:sz w:val="20"/>
                <w:szCs w:val="20"/>
              </w:rPr>
              <w:t xml:space="preserve">七仙岭君澜温泉度假酒店.溪谷宿房（双），备选酒店：七仙岭龙湾珺唐或不低于以上标准酒店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◆享受菠萝树下的阳光早餐，尽享热带雨林的浪漫与神秘
                <w:br/>
                ◆游览国家5A景区【槟榔谷黎苗文化旅游区】（游览时间不少于120分钟)；走进纯正、灵动的海南民族文化活体博物馆，寻绣面老人，听他们讲过去的故事，与黎家人道一声“波隆”，品一杯山兰玉液，探访海南地道的风土人情。
                <w:br/>
                ◆而后前往【亚龙湾沙滩】（游览时间不少于60分钟），又称亚龙湾海底世界，这里不仅拥有中国最迷人的海湾、沙滩，而且在其附近海域拥有完整的软珊瑚族群以及丰富多彩的硬珊瑚、热带鱼类等海洋生物；
                <w:br/>
                ◆晚上根据航班时间约定送机，结束全部旅程。
                <w:br/>
                <w:br/>
                温馨提示：
                <w:br/>
                1、因航空公司或天气的原因，飞机延误或取消航班导致的延住酒店、用餐、交通等费用问题，需客人自理。
                <w:br/>
                2、景点游览顺序、用餐顺序仅供参考，行程游览/住宿顺序会根据航班时间进行调整；
                <w:br/>
                交通：旅游车+飞机
                <w:br/>
                景点：槟榔谷、亚龙湾沙滩
                <w:br/>
                自费项：槟榔谷电瓶车/园中园项目等，消费自愿原则
                <w:br/>
              </w:t>
            </w:r>
          </w:p>
        </w:tc>
        <w:tc>
          <w:tcPr/>
          <w:p>
            <w:pPr>
              <w:pStyle w:val="indent"/>
            </w:pPr>
            <w:r>
              <w:rPr>
                <w:rFonts w:ascii="宋体" w:hAnsi="宋体" w:eastAsia="宋体" w:cs="宋体"/>
                <w:color w:val="000000"/>
                <w:sz w:val="20"/>
                <w:szCs w:val="20"/>
              </w:rPr>
              <w:t xml:space="preserve">早餐：酒店含早，不用费用不退     午餐：社会小炒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1晚升级七仙岭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4正，早餐酒店含，不用费用不退；含黎苗簸箕餐50+养生椰子鸡/疍家海鲜火锅50+社会小炒50+品质团餐30，赠送用餐如放弃不用，费用不退；10人1桌，人数增减时，菜量相应增减，但维持餐标不变。此产品是打包价，所有餐食如自动放弃，款项恕不退还。餐饮风味、用餐条件 与广东有一定的差异，大家应有心理准备。
                <w:br/>
                4、用车：海南省5-50座空调旅游车，保证每人一正座；
                <w:br/>
                5、导游：当地普通话导游服务，费用已含导游服务费，不派全陪。6人以下（含儿童）安排导游兼司机
                <w:br/>
                6、景点：行程注明含景点第一道门票（不含景区内自设项目，另有约定的除外）；行程中包含的“分界洲岛/游艇出海”景区因工具特殊，景区对70岁以上老人及行动不便人士（如：孕妇）不予接待。如坚持出海/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三亚红色娘子军演出，消费自愿原则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1、此线路为广东自组成团，不含全陪领队；低于10人不成团，提前5天通知可选择改期或升级其他产品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7、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8、投诉受理，以游客交回的《团队质量反馈表》（一式二份）为依据，请您秉着公平、公正、实事求是的原则填写《团队质量反馈表》；
                <w:br/>
                9、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10、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11、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12、行程外活动的安排: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13、客人在海南签署的团队行程变更确认表及意见单为合同附件，具有同样的法律效力。
                <w:br/>
                14、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2024-12-05T10:22:49+08:00</dcterms:created>
  <dcterms:modified xsi:type="dcterms:W3CDTF">2024-12-05T10:22:49+08:00</dcterms:modified>
</cp:coreProperties>
</file>

<file path=docProps/custom.xml><?xml version="1.0" encoding="utf-8"?>
<Properties xmlns="http://schemas.openxmlformats.org/officeDocument/2006/custom-properties" xmlns:vt="http://schemas.openxmlformats.org/officeDocument/2006/docPropsVTypes"/>
</file>