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【惠·赏花】英西峰林晓镇荷花节1天（ZLZZ)行程单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YB1683769440Mt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08:30海珠广场华厦大酒店旁边中国银行门口（海珠广场地铁站A/F出口）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1.【峰林晓镇】国家级AAAA级旅游景区、中国美丽乡村百佳范例、广东省AAAA级农业公园
                <w:br/>
                2.山水盛宴 "荷"您相约【峰林晓镇-第七届荷花节】开幕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广州—清远英西—广州
                <w:br/>
                早上08:30在广州市海珠广场华厦大酒店集中，乘车前往英西（车程约2小时）。午餐自理，抵达游览【峰林晓镇】峰林晓镇已悄然迎来了一年一度的荷花绽放，盛花期在6月至9月期间。今年将在6月18日举办盛况空前的第七届荷花旅游文化节，届时将会举办荷花节系列活动，还有很多好玩项目等着你，千万别错过了哦。峰林晓镇作为“中国美丽乡村百佳范例”，依托当地生态农业资源和峰林地貌，倾力打造峰林水乡、美丽小镇，峰林莲湖300多亩荷花近期相继开放，荷花与远处的山峰相映成趣，荷叶田田、荷香阵阵，令人沉醉其中。峰林晓镇处英西峰林核心段。内有千多座呈线型排列的山峰，山水田园，四季花海，如人在画中游，是一个集食住游购娱一体的大型综合性农旅融合旅游度假区。每年盛夏便能欣赏到“四面荷花四面山，满湖碧绿映峰林”的峰林水乡景象，更能体验出桂林山水甲天下，只是未到九龙来的感叹。游览后乘车返回广州集中点散团，结束愉快行程！
                <w:br/>
                <w:br/>
                （以上行程仅供参考！我社会视乎实际操作情况，有权对景点游览的先后顺序作合理的调整，不另做通知。祝君旅途愉快！）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br/>
                4.全程餐自理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2026-04-26T01:06:17+08:00</dcterms:created>
  <dcterms:modified xsi:type="dcterms:W3CDTF">2026-04-26T01:06:17+08:00</dcterms:modified>
</cp:coreProperties>
</file>

<file path=docProps/custom.xml><?xml version="1.0" encoding="utf-8"?>
<Properties xmlns="http://schemas.openxmlformats.org/officeDocument/2006/custom-properties" xmlns:vt="http://schemas.openxmlformats.org/officeDocument/2006/docPropsVTypes"/>
</file>