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【双高铁】 法瑞意12天|罗浮宫含讲解|塞纳河游船铁力士雪山|巴黎歌剧院含讲解|五渔村小火车|大运河游船|三大特色餐|含签证费|广州直飞往返行程单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EU20230519HU11ZZ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【双高铁】：法拉利列车+TGV高速列车，异国风情体验，节约车程玩转欧罗巴
                <w:br/>
                【艺术殿堂】：入内世界四大博物馆之首--罗浮宫，含专业人工讲解，透过对艺术珍品咫尺间的欣赏，与艺术大师们来一场跨越时空的心灵对话，解密巴黎歌剧院，世界上最美丽的歌剧院之一，芭蕾舞最高荣誉的象征，剧院魅影取景地，也是世界最大的抒情舞台
                <w:br/>
                【塞纳河游船】：欣赏塞纳河两岸法国著名建筑，体验法国浪漫情怀
                <w:br/>
                【五渔村】：趣味火车游玩，游彩色悬崖小镇——五渔村
                <w:br/>
                【童话小镇】：《中餐厅》、宫崎骏《哈尔的移动城堡》取景地，迪士尼般童话色彩小镇科尔马
                <w:br/>
                【瑞士】：登上巍峨耸立的铁力士雪山，感受阿尔卑斯的峰峦叠嶂、拥抱瑞士湖光山色的浑然天成
                <w:br/>
                【意大利】：沐浴在罗马的辉煌荣光下，乘坐【黄金大运河】邂逅威尼斯的似水柔情，时尚之都：国际大都市米兰
                <w:br/>
                【特色餐】：品尝意大利三道式特色餐、体验纯正的意大利“黑暗”料理-墨鱼面、法式-巴黎青口餐、奥黛丽赫本同款gelato冰淇淋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请客人于指定时间在广州白云国际机场集中，搭乘航班飞往意大利首都—罗马。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罗马 -约200km- 意大利小镇
                <w:br/>
                参考航班：CZ661    CANFCO    0020-0700（航班仅供参考，具体以实际为准）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特别安排GELATO 冰激凌：赫本女神也无法拒绝的冰淇淋—Gelato
                <w:br/>
                晚餐特别安排【意大利三道式特色餐】，后入住酒店休息。
                <w:br/>
                交通：飞机、旅游巴士
                <w:br/>
              </w:t>
            </w:r>
          </w:p>
        </w:tc>
        <w:tc>
          <w:tcPr/>
          <w:p>
            <w:pPr>
              <w:pStyle w:val="indent"/>
            </w:pPr>
            <w:r>
              <w:rPr>
                <w:rFonts w:ascii="宋体" w:hAnsi="宋体" w:eastAsia="宋体" w:cs="宋体"/>
                <w:color w:val="000000"/>
                <w:sz w:val="20"/>
                <w:szCs w:val="20"/>
              </w:rPr>
              <w:t xml:space="preserve">早餐：X     午餐：中式团餐     晚餐：三道式特色餐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意大利小镇-约200km-拉斯佩齐亚-五渔村-约300km-意大利小镇（意大利）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意大利小镇-威尼斯- 【Italo高速列车】-米兰（意大利）
                <w:br/>
                参考班次：威尼斯 Santa Lucia - 米兰 Centrale  1557-1625（车次仅供参考，具体以实际为准）
                <w:br/>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特别安排【黄金运河游船】黄金运河是威尼斯最主要的运河，贯穿了整个威尼斯市中心，与威尼斯内部的177条支流相通。特别安排享用【墨鱼面】。
                <w:br/>
                搭乘意大利著名高速【法拉利列车】，前往米兰市区游览（约30分钟）：位于米兰大广场上的【米兰大教堂】(外观10分钟)是米兰的象征，是世界五大教堂之一，规模居世界第二。拿破仑曾于1805年在米兰大教堂举行加冕仪式。世界最著名歌剧院-【斯卡拉歌剧院】（外观约10分钟）。位于斯卡拉歌剧院旁边的【马力诺宫】是位于米兰市中心的16世纪的代表性建筑，至今是米兰市政厅所在地（外观约10分钟）。后入住酒店。
                <w:br/>
                交通：旅游巴士、高铁
                <w:br/>
              </w:t>
            </w:r>
          </w:p>
        </w:tc>
        <w:tc>
          <w:tcPr/>
          <w:p>
            <w:pPr>
              <w:pStyle w:val="indent"/>
            </w:pPr>
            <w:r>
              <w:rPr>
                <w:rFonts w:ascii="宋体" w:hAnsi="宋体" w:eastAsia="宋体" w:cs="宋体"/>
                <w:color w:val="000000"/>
                <w:sz w:val="20"/>
                <w:szCs w:val="20"/>
              </w:rPr>
              <w:t xml:space="preserve">早餐：酒店早餐     午餐：墨鱼面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米兰-约255KM-铁力士-约40KM-琉森（瑞士）
                <w:br/>
                酒店早餐后，乘车前往瑞士最著名的【铁力士雪山】观光。乘坐360°缆车登上全欧洲最美的阿尔卑斯山，欣赏雪山风景及千万年前形成的冰洞，山顶为终年积雪。（游览时间约2.5小时）
                <w:br/>
                备注 ：如遇上铁力士雪山缆车维修期间，改游览皮拉图斯山或雪朗峰 ，恕不另行通知！
                <w:br/>
                乘车前往瑞士中部名城琉森，琉森是瑞士最美丽、最理想的旅游城市，也是最受瑞士人喜爱的瑞士度假地，湖光山色相互映衬，依山傍水，是到瑞士时不可错失的地方。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琉森-约200KM-科尔马-约250KM-第戎（法国）
                <w:br/>
                酒店早餐后，游览美丽的【琉森湖】10分钟，品味一下“水光潋滟晴方好，山色空蒙雨亦奇”的意境，穿过被冠以“水塔花桥”美誉的【卡柏尔木桥】10分钟，随后欣赏【狮子纪念碑】（10分钟），琉森湖边天鹅广场自由活动。
                <w:br/>
                乘车前往最具德国血统的法国小镇,被誉为欧洲最美丽小镇之一的【科尔马】（游览约1.5小时）。这里宛如童话故事场景的现实写真，以古色古香的运河而闻名于世，运河上不断穿梭着搭载游客的小型汽船，络绎不绝。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第戎- 【TGV高速列车】巴黎（法国）
                <w:br/>
                参考班次：Dijon-Paris Gare de Lyon  1200-1518（车次仅供参考，具体以实际为准）
                <w:br/>
                <w:br/>
                酒店早餐后，前往火车站搭乘法国高速列车TGV抵达巴黎，之后安排【塞纳河游船】欣赏塞纳河两岸法国著名建筑，体验法国浪漫情怀。（游船时间约1小时）。
                <w:br/>
                晚上特别安排品尝【巴黎青口餐(Leon de Bruxelles)】
                <w:br/>
                交通：旅游巴士、高铁
                <w:br/>
              </w:t>
            </w:r>
          </w:p>
        </w:tc>
        <w:tc>
          <w:tcPr/>
          <w:p>
            <w:pPr>
              <w:pStyle w:val="indent"/>
            </w:pPr>
            <w:r>
              <w:rPr>
                <w:rFonts w:ascii="宋体" w:hAnsi="宋体" w:eastAsia="宋体" w:cs="宋体"/>
                <w:color w:val="000000"/>
                <w:sz w:val="20"/>
                <w:szCs w:val="20"/>
              </w:rPr>
              <w:t xml:space="preserve">早餐：酒店早餐     午餐：中式团餐     晚餐：巴黎青口餐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前往参观世界三大博物馆之一的【罗浮宫博物馆】（入内约1.5小时，含人工讲解），其收藏的稀世珍宝定能让您眼界大开，可以亲眼目睹世界名画-“蒙娜丽莎”、“维纳斯”雕像及“胜利女神”雕像。
                <w:br/>
                巴黎市区观光：外观【埃菲尔铁塔】，塔高达328米，是巴黎最高建筑物。游览雄伟的【协和广场】（约10分钟）。这是当年处决国王路易十六的地方，如今腥风血雨不复存在，其中有三千三百年历史的埃及方尖碑直插云天。
                <w:br/>
                随后乘车经过豪华优雅的世界第一街-【香榭里舍大道】直达拿破伦为炫耀自己的军功而兴建的【凯旋门】（约10分钟），内外墙均刻有纪念法国战争的巨型浮雕；以凯旋门为中心的星星大道如彩带铺展。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特别安排【巴黎歌剧院】（入内参观含讲解）。巴黎歌剧院是拿破仑三世的荣耀，欧洲同时也是世界上最著名，最美丽的歌剧院之一。进入到歌剧院内部，追随《虎口脱险》的脚步，体会《歌剧魅影》的场景，真正亲身感受贵族们延续至今的社交场所，带给您无与伦比的视觉盛宴。
                <w:br/>
                游毕在浪漫的巴黎自由活动，深度体验法兰西风情。无论是慵懒的坐在塞纳河畔，来一杯香醇咖啡，像当地人一样慢享巴黎美好时光；或者漫步巴黎奢侈名品汇聚地，流连时尚之都休闲浪漫生活。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酒店早餐后，参观【Fragonard 香水博物馆】，巴黎花宫娜香水博物馆位于巴黎歌剧院附近，置身于一栋拿破仑三世风格的公馆中，建筑内完全保留了当时的风格，让人们在古典的华丽中尽览 300 年的香水历史。
                <w:br/>
                后乘车前往巴黎繁华的【奥斯曼大道】自由活动半天，这里云集了巴黎歌剧院，超过百年历史的老佛爷百货商店、巴黎春天百货等大小特色商店。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 广州
                <w:br/>
                参考航班：CZ348   CDGCAN   1225-0600+1（航班仅供参考，具体以实际为准）
                <w:br/>
                酒店早餐后，前往机场乘坐国际航班返回广州。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全程欧洲标准四星级酒店，1/2标准双人房；
                <w:br/>
                3.	行程所列餐食，酒店早餐，全程含13个正餐，中式午晚餐六菜一汤+1餐意大利三道式特色餐+1餐墨鱼面+1餐巴黎青口餐；（如遇退餐10欧元/每人/每餐）；
                <w:br/>
                4.	境外旅游巴士及专业外籍司机，意大利高速列车二等座，法国高速列车二等座；
                <w:br/>
                5.	全程专业中文领队兼导游服务;
                <w:br/>
                6.	基本景点大门票（只含五渔村小火车、黄金大运河游船、铁力士雪山、巴黎罗浮宫含人工讲解、巴黎歌剧院含讲解、塞纳河游船、罗马单球冰淇淋），其它为外观或免费；
                <w:br/>
                7.	申根签证费（我司有权根据签证需要调整住宿地点）；
                <w:br/>
                8.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全程酒店单人间附加费4800元/人（酒店单房差仅指普通单人间如要求安排大床房或标双，单房差另议）；
                <w:br/>
                2.	不含司导服务费（12天*11€）132欧/人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br/>
                13.    旅途中飞机候机及转机用餐；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4、自持免签证护照国家或地区的参团宾客，必须自备具有多次进出中国的签证方可参团；持香港、澳门特区护照参团的宾客，必须同时持有并携带回乡证出入境。入境地移民当局有保留对持免签护照游客拒绝出入境的权利。
                <w:br/>
                5、购物退税说明：购物退税是欧洲国家的一项政策，但退税法规操作流程复杂，且退税手续需由游客本人亲自办理，我司随团领队可协助游客办理退税手续；在退税过程中由于海关或机场（飞机晚点、银行关门、通关延误等）等原因影响，都可能无法完成办理退税，若因以上等原因未能办理退税的，概与旅行社无关。
                <w:br/>
                6、依欧盟相关交通安全法律规定，旅游车司机工作不得超过9小时（包括用膳、景点参观的时间），旅游车司机每行驶4小时必须休息45分钟；旅游车在行驶期间，亦有要求乘客必须佩带安全带，敬请理解与配合。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健康及安全提示：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旅行社不建议70岁以上长者单独参加常规散客团，如长者坚持参团，须提供近期三甲医院出具的体检报告及购买相应旅游意外保险方接受报名。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详见签证信息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2025-07-18T16:23:33+08:00</dcterms:created>
  <dcterms:modified xsi:type="dcterms:W3CDTF">2025-07-18T16:23:33+08:00</dcterms:modified>
</cp:coreProperties>
</file>

<file path=docProps/custom.xml><?xml version="1.0" encoding="utf-8"?>
<Properties xmlns="http://schemas.openxmlformats.org/officeDocument/2006/custom-properties" xmlns:vt="http://schemas.openxmlformats.org/officeDocument/2006/docPropsVTypes"/>
</file>