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【私享•双城记】四川重庆双飞5天丨重庆丨磁器口丨鹅岭二厂丨成都丨都江堰 丨熊猫基地丨三星堆博物馆（纯玩，3人起行，一家一团）行程单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WZ-20250627S1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（仅供参考，实际航班时间以出团通知为准。）不含燃油税，报名现场收！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★【产品特色】 一家一团3人起行，家人、朋友一起出行，私密性高；
                <w:br/>
                ★【产品特色】成都进重庆出，不走回头路，动车前往，省时又省力；
                <w:br/>
                ★【用车安排】全程使用7-9座高端商务车，专业当地土著司机，保障安全；
                <w:br/>
                ★【住宿安排】全程精心安排入住网评4钻酒店，让您旅途无忧；
                <w:br/>
                ★【景点安排】提前预定门票，无需窗口排队买票，刷身份证进入，畅通无阻；
                <w:br/>
                ★【尊享纯玩】执行5个零标准，0购物0擦边0车销0餐购0套路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广州--成都（参考航班：）
                <w:br/>
                广州乘飞机（飞行2小时）抵达成都机场，抵达后，乘专车接送前往酒店，办理入住后自由活动。  
                <w:br/>
                温馨提示：市区游览可根据实际情况调整先后游览顺序。
                <w:br/>
                <w:br/>
                推荐景点： 
                <w:br/>
                【太古里】是成一座开放式、低密度的街区形态购物中心。玩的生活趣味、大都会的休闲品位、林立的精致餐厅、历史文化及商业交融的独特氛围，让人于繁忙都市中心慢享美好时光，集合了众多的西洋品牌以及老字号的首店。
                <w:br/>
                【春熙路】是被业内誉为中国特色商业街，面积大约20公顷，集悠久的历史文化底蕴和现代商业文明于一身。这里不仅是成都市的标志性商业中心，也是全国十大商业步行街之一。
                <w:br/>
                <w:br/>
                用餐推荐：
                <w:br/>
                【太古里明婷小馆】地址：成都大慈寺路54号IFS光大银行、对面：028-85333993、人均：80元/人
                <w:br/>
                【8号火锅】黑珍珠一钻餐厅，地址;陈谷底群光君越酒店16楼 、电话：028-66661234、人均270元/人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成都馨乐庭酒店/丽呈酒店/德林酒店/雅爵酒店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成都—大熊猫基地（30公里，约40分钟）—三星堆
                <w:br/>
                享用丰富的自助早餐后，乘车前往大熊猫基地。
                <w:br/>
                前往【大熊猫繁育基地】（含门票，自理电瓶车30元/人非必需乘坐），地处成都市北郊斧头山 距市区10公里。常年饲养有大熊猫、小熊猫、黑颈鹤、白鹳、白天鹅、黑天鹅、雁、鸳鸯及孔雀等动物。现在的基地，翠竹葱茏，绿树成荫，鸟语花香，空气清新，自然山野风光和优美人工景观巧妙融合，各种珍稀濒危动物在其中悠然自得地生息繁衍。
                <w:br/>
                下午游览【三星堆博物馆】（含博物馆门票，不含讲解耳麦30元/人）由于其古域内三个起伏相连的三个黄土堆而得名，有“三星伴月”之美名，被评为国家AAAA级旅游景区，集文物收藏保护、学术研究和社会教育多种功能于一体，采用现代科学手段实施管理，集中收藏和展示三星堆遗址及遗址内一、二号商代祭祀坑出土的青铜器、玉石器、金器以及陶器、骨器等千余件珍贵文物，完毕后乘车返回成都入住酒店。
                <w:br/>
                <w:br/>
                特别说明：因三星堆每日限流，如未约到票则改游【金沙遗址博物馆】，同意报名即认可此调整方案。我社将全力抢票，争取能让游客参观三星堆。
                <w:br/>
                <w:br/>
                用餐推荐：
                <w:br/>
                【宽席-我家小院】地址：新都区蜀龙大道2289号电话028-83070333 人均64元/人
                <w:br/>
                【玛歌庄园火锅五龙山店】地址：新都区024乡道百花谷2号：028-87770077，人均：120元/人
                <w:br/>
                【悦百味】地址;西宸天街购物中心2楼 电话：028-83623300   人均100元/人
                <w:br/>
                交通：汽车
                <w:br/>
                景点：【大熊猫繁育基地】、【三星堆博物馆】
                <w:br/>
                自费项：【大熊猫繁育基地】电瓶车30元/人、【三星堆博物馆】讲解耳麦30元/人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成都馨乐庭酒店/丽呈酒店/德林酒店/雅爵酒店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成都—都江堰（车程56公里约60分钟）—重庆
                <w:br/>
                享用酒店丰富自助餐后，前往都江堰。
                <w:br/>
                游览【都江堰水利工程】（含都江堰门票；不含：电瓶车+观光车共25元），都江堰被称为“独奇千古”的“镇川之宝”。 建于公元前三世纪，是中国战国时期秦国蜀郡太守李冰及其子率众修建的一座大型水利工程，是全世界至今为止，年代最久、唯一留存、以无坝引水为特征的宏大水利工程，震后都江堰的主题建筑并没有损毁，远观在地震中被震塌的祭祀李冰父子的二王庙，安澜索桥观鱼嘴分水堤、飞沙堰泄洪坝、宝瓶口引水口，进离堆公园观碑亭、离堆、伏龙观、堰功道瞻仰李冰父子塑像，乘车返回成都。
                <w:br/>
                下午， 乘车前往成都高铁站，乘坐高铁抵达山城重庆，专车司机高铁站接人后前往酒店，办理入住后，自由活动。（自由活动期间注意安全）
                <w:br/>
                <w:br/>
                用餐推荐：
                <w:br/>
                【都江堰-御凤柴火鸡】地址：都江堰大道三段大林村七组 17318989178，人均：66元/人
                <w:br/>
                 【都江堰.钟鸭子非遗文化建设路旗舰店】地址；都江堰市建设路269号 17778459770人均70元/人
                <w:br/>
                交通：汽车/动车
                <w:br/>
                景点：【都江堰】
                <w:br/>
                自费项：【都江堰】电瓶车+观光车共25元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重庆重庆戴斯精选温德姆/重庆君巢米拉酒店/华景文澜酒店/鹅岭公园酒店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重庆—市区—酒店
                <w:br/>
                享用酒店丰富自助餐后，前往重庆市区打卡网红景点。
                <w:br/>
                前往【李子坝轻轨穿楼观景台】观赏其他城市绝对没有的特色景观——轻轨；穿过楼房，李子坝站是重庆轨道交通2号线的一座高架侧式车站，设置于居民楼的八楼，车站编号207，位于重庆市渝中区嘉陵新路与桂花园路交汇处，北临嘉陵江，背靠桂花园路。
                <w:br/>
                完毕后前往【磁器口古镇】国家4A级景区，中国历史文化名街，重庆重点保护传统街，重庆“新巴渝十二景”， 一条石板路，千年磁器口，是重庆古城的缩影，被赞誉为“小重庆”。
                <w:br/>
                游览【山城巷】百年老街年味浓，是重庆唯一以“山城”命名的百年老巷，称为重庆的“建筑博物馆”，这里有建于明朝初年的老城墙，有清末重庆开埠时期修建的外国领事馆和教堂，也有抗战时期的吊脚楼、四合院、防空洞以及海派风格的石朝门建筑，还有新中国成立后不同时间修建的学校、居民住宅，是重庆现存不多的面积超过２万平方米的原生民居建筑聚集地。
                <w:br/>
                【鹅岭二厂】鹅岭二厂它的前身却是中华民国中央银行的印钞厂，也算是出身于名门显贵，但随着解放战争的序幕，而转型变成了印刷厂，现演变成文创公园，贰厂天台作为《从你的全世界路过》的取景地,也慢慢成为了重庆具有代表性的文艺地标。
                <w:br/>
                游览【洪崖洞民俗风貌区】以最具巴渝传统建筑特色的“吊脚楼”风貌为主体，依山就势，沿江而建，游吊脚群楼、观洪崖滴翠、逛山城老街、赏巴渝文化后抵达后游览前往西部第一街【解放碑好吃街】各种特色重庆小吃,可谓品种多, 自由品山城美食。后入住酒店。
                <w:br/>
                <w:br/>
                （温馨提示：在不减少景点情况下，重庆、成都市区以及全程景点我社可根据实际情况调整游览先后顺序，请知悉。）
                <w:br/>
                <w:br/>
                用餐推荐：
                <w:br/>
                【嘉宾楼.重庆菜】地址：重庆沙坪坝嘉宾楼1号：15736463652，  人均：60元/人
                <w:br/>
                【码头会磁器口店】地址;重庆磁器口正街1-3号电话：023-65354096    人均70元/人
                <w:br/>
                 【重庆小天鹅火锅洪鼎旗舰店】地址;重庆洪崖洞民俗文化区4楼 电话：023-63039901人均85元/人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重庆重庆戴斯精选温德姆/重庆君巢米拉酒店/华景文澜酒店/鹅岭公园酒店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重庆--广州（参考航班：）
                <w:br/>
                早上享用丰富的自助早餐后，自由活动，与司机约好出发时间，乘专车前往成都机场，乘机（飞行约2小时）抵达广州，结束行程！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1、交通：含双程特惠经济舱机票（未含航空保险）。成都-重庆，动车或者高铁二等座位(看情况安排动车或者高铁,不接受指定。
                <w:br/>
                2、用车：当地空调旅游车（7-9座，根据实际人数调整，一人一座）。司机服务时间晚最迟不超8点30分，如超时会产生加班服务费；  
                <w:br/>
                3、导游：无导游。在保证不减少景点的情况下，我社有权调整景点游览先后顺序。
                <w:br/>
                4、门票：所列景点大门票（不含：都江堰电瓶车和观光车25元/人、大熊猫基地电瓶车30元/人、三星堆讲解耳麦30元/人）。赠送项目如因特殊原因不能成行，不做退款，其中园中园门票需客人自理。
                <w:br/>
                5、小童（2-未满12周岁）：只含早餐、车位、不占床位，不含正餐、门票自理；含往返机票。小孩也不享受赠送景点，小童如超高费用自理。 （全程儿童门票政策：身高1.2以下、年龄6-7岁以下，免门票；
                <w:br/>
                年龄7-18岁未成年人半价门票（全日制本科及以下学历需要带有效学生证件）半票门票合计：110元/人）如不想景区现场排队买门票，可报名时补儿童门票。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7、用餐：含4早，（房费含早不用不退），不含正餐。
                <w:br/>
                8、购物点：无。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6、不含：都江堰电瓶车和观光车25元/人、大熊猫基地电瓶车30元/人、三星堆讲解耳麦30元/人。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都江堰电瓶车和观光车</w:t>
            </w:r>
          </w:p>
        </w:tc>
        <w:tc>
          <w:tcPr/>
          <w:p>
            <w:pPr>
              <w:pStyle w:val="indent"/>
            </w:pPr>
            <w:r>
              <w:rPr>
                <w:rFonts w:ascii="宋体" w:hAnsi="宋体" w:eastAsia="宋体" w:cs="宋体"/>
                <w:color w:val="000000"/>
                <w:sz w:val="20"/>
                <w:szCs w:val="20"/>
              </w:rPr>
              <w:t xml:space="preserve">（必须选择）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大熊猫基地电瓶车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大熊猫基地电瓶车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三星堆讲解耳麦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成团，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9、四川、重庆地区是当地旅游度假城市，硬件及软件服务均与沿海发达的广州存在一定差距， 请团友谅解。如遇旺季酒店房满或政府征收等情形，旅行社会另外安排至不低于所列 酒店标准的同类型酒店。
                <w:br/>
                10、购物：四川、重庆地区旅游发展较为成熟，包括部分景区，公园，博物馆，纪念馆，展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3）因服务能力所限，无法接待80周岁及以上的旅游者报名出游，敬请谅解。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2025-08-02T23:08:06+08:00</dcterms:created>
  <dcterms:modified xsi:type="dcterms:W3CDTF">2025-08-02T23:08:06+08:00</dcterms:modified>
</cp:coreProperties>
</file>

<file path=docProps/custom.xml><?xml version="1.0" encoding="utf-8"?>
<Properties xmlns="http://schemas.openxmlformats.org/officeDocument/2006/custom-properties" xmlns:vt="http://schemas.openxmlformats.org/officeDocument/2006/docPropsVTypes"/>
</file>