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【惠·散拼】顺德1天|清晖园|逢简水乡|华盖路美食步行街行程单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JY1684724028FS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1.游顺德精华景点：“广东小庄周”逢简水乡，“美食聚集地”华盖路步行街，“岭南四 大名园之首”清晖园。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广州-顺德-返程
                <w:br/>
                09：00广州地铁体育西路站B出口。
                <w:br/>
                09：30广佛地铁龙溪站C出口。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14：00游览【清晖园】。岭南四大名园之首，鲜明的岭南特色以及历史文化内涵，是岭南 园林的杰出代表。园内环境清幽，构筑精巧，布局紧凑，庭院空间主次分明，结构清晰，集 中国古代建筑、园林、  雕刻等艺术于一身。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导服：导游服务，低于10人不安排导游，  由司机安排游玩项目。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2、为满足出行条件 ，导游或会根据实际情况，与同向旅游线路拼车出行。     3、低于10人不安排导游，  由司机安排游玩项目。
                <w:br/>
                4、此线路为打包优惠报价，如有免票或优惠票不作额外退费处理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2026-05-17T06:44:04+08:00</dcterms:created>
  <dcterms:modified xsi:type="dcterms:W3CDTF">2026-05-17T06:44:04+08:00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