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【私享•越独库•环伊犁】新疆深度全景9天 | 独山子大峡谷 | 赛里木湖 | 薰衣草 | 喀拉峻阔克苏 | 夏塔古道 | 昭苏花田 | 特克斯八卦城 | 唐布拉百里画廊 | 独库公路 | 那拉提空中大草原 | 巴音布鲁克 | 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XJZL-20230608XJXT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★重磅来袭：伊犁私家宝藏团
                <w:br/>
                ★全览伊犁800km景观走廊：
                <w:br/>
                独山子大峡谷•赛里木湖•果子沟•霍城薰衣草•伊犁喀赞其•喀拉峻人体草原•特克斯八卦城•昭苏花田•夏塔古道•唐布拉百里画廊•那拉提空中大草原•巴音布鲁克•九曲十八弯•独库公路
                <w:br/>
                ★独库公路+伊犁全景一步到位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自行新疆乌鲁木齐（提供接机服务），抵达后接机司机会将您送到入住酒店。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乌鲁木齐～独山子大峡谷～精河（车程：约380km约5.5小时）
                <w:br/>
                早餐后，前往【独山子大峡谷】峡谷沟壑层迭，错落有致，雪山、峡谷、草场、流水相辉相映，天工巧夺，谷底平展开阔，河滩上砾石遍地，构成一幅美丽画图，后穿越天山北坡种植区前往精河县，沿途欣赏新疆棉花田风光。
                <w:br/>
                【温馨提示】
                <w:br/>
                1、新疆地域广袤，景点距离往往比较远，平均行车时间在 5-6 小时都属于正常情况，出行前请作好相应的心理准备；
                <w:br/>
                2、独山子大峡谷拥有“独库秘境，亿年奇观”之称，全国最美公路独库公路第一景，电视剧《九州缥缈录》、电影《飞驰人生》拍摄取景地。
                <w:br/>
                3、对于各位内地的朋友来说是可以跨好几个省的路程，如果您没有休息好，可以在车上美美的再睡个回笼觉，感谢您的理解与支持。行程中标注车程时间为正常情况下的时间。新疆地域辽阔，路途限速严格，APP定位跟踪，安检较多，所以比较耽误时间、旺季也会有堵车等因素，因此乘车时间会延长，敬请谅解。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精河～赛里木湖（环湖）～果子沟～霍城薰衣草～喀赞其老城（乘马车）～伊宁（车程：约280km约4.5小时）
                <w:br/>
                早餐后前往【赛里木湖】沿景区环湖公路进行环湖游玩，从不同的角度欣赏高山湖泊优美景观，途径伊犁第一景-果子沟大桥抵达【霍城熏衣草庄园】深入到薰衣草花田中，大片大片蓝紫色的花朵像海浪一样随风摇曳，连风中都是阵阵沁人心脾的花香。下午抵达伊犁州州府宁市游览北疆最具民俗特色的【喀赞其老城区乘马车逛老城;观民族歌舞，吃传统冰淇淋】是一座充满浓郁新疆味道的老城，这里保留着传统的民居建筑、原汁原味的维吾尔族生活方式。
                <w:br/>
                【温馨提示】
                <w:br/>
                1、赛里木湖早晨风很大，比较寒冷，观晨曦的时候请带上厚衣服；
                <w:br/>
                2、环湖公路宽广，适合拍公路照，拍照时请注意安全；
                <w:br/>
                3、薰衣草种植基地参观游玩（门票已含）庄园出口处有薰衣草制品的销售柜台，并非购物点，无需购买！
                <w:br/>
                5、喀赞其老城乘马车逛老城时保管好贵重物品，马车队会多处停车家访后可能不是同一辆马车，所以务必保管好贵重物品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伊宁～喀拉峻～特克斯（八卦城-离街）（车程：约190km约4小时）
                <w:br/>
                早餐后前往天山世界自然遗产的核心区【喀拉峻阔克苏旅游区】“喀拉峻”是哈萨克语，意为“黑色苍茫的草原”，它颠覆了一般草原“色彩单调，景观单一”的审美疲劳感，定义了一种草原新景观，呈现了一种易于观赏的“立体草原”（《中国国家地理》推荐评语）。我们乘坐快艇穿越翡翠绿色的喀拉峻湖，进入【阔克苏大峡谷景区】，游览【鳄鱼湾，阔克苏大峡谷，人体草原，小九曲十八弯】草原的曲线，如同人体饱满起伏，牛羊满山。下午抵达世界最大的八卦城-特克斯，游览最具代表性的【离街】。
                <w:br/>
                【温馨提示】
                <w:br/>
                1、今天的景点徒步路程较长，出发前建议穿一双舒适的鞋；
                <w:br/>
                2、喀拉峻景区比较大，各景点之间需要换乘区间车，请理解。
                <w:br/>
                3、八卦城离街区犹如密密麻麻的蜘蛛网，拍摄时请定位好集合地点，以防迷路；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特克斯～夏塔古道～昭苏花田～昭苏（车程：约230km约5小时）
                <w:br/>
                早餐后前往【夏塔古道】沟通天山南北，是古丝绸之路上最著名最险峻的古隘道，也被户外界称为“玄奘之路”。乘景区区间车游览沿途停靠点，眺望【木扎尔特冰川】下午游览风光秀丽的【昭苏花海田园】6-7月也是油菜花、香紫苏，向日葵盛开时节。途经昭苏湿地，运气好的话还能邂逅成群的昭苏天马，气势非常震撼。一路停一路拍。
                <w:br/>
                【温馨提示】
                <w:br/>
                1、夏塔地处僻壤，保持了十分原始的状态，这是野生动物的乐园，不时可见松鼠、旱獭、雪兔、野鸡等动物可以近距离拍摄但是严禁捕猎，杀害，捉当宠物养；
                <w:br/>
                2、昭苏花海田园有油菜花，香紫苏，向日葵，野菊花等多种植物如有敏感性鼻炎，花粉过敏症团友不推荐深入。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昭苏～伊犁河谷～唐布拉（百里画廊）（车程：约220km约4.5小时）
                <w:br/>
                早餐后沿着伊犁河谷前往全疆最原生态的牧区-唐布拉；沿途拍摄伊犁最为少见的原生态风光，汽车在高山峡谷中穿行，眼前是一眼望不到边的绿，车移景迁，车窗前时而是蓝天白云间挺立的苍松，时而是峡谷中奔流的河水，处处仿佛是一幅美丽的图画。拍摄【唐布拉百里画廊】（沿途观景点停车+充足时间拍照），晚入住唐布拉稀缺酒店-阿克塔斯山庄。
                <w:br/>
                【温馨提示】
                <w:br/>
                1、今日主体是沿途风光，时刻保持清醒抓取各种绝色美图；
                <w:br/>
                2、特别安排停车拍摄北京人民大会堂新疆厅大图取景地；
                <w:br/>
                3、受国务院“绿盾”行动要求，唐布拉除了最早已建好的外不允许建大型酒店，因此当地酒店设施稍简陋且常见一房难求的情况，敬请理解，夜幕降临后可拍摄唐布拉壮观的星空；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唐布拉～乔尔玛～独库公路北段（精华段）～那拉提～独库公路中段（天山达坂或巩乃斯达坂）巴音布鲁克（车程：约260km约5.5小时）
                <w:br/>
                早餐后前往乔尔玛，换乘7座商务车开始翻越【独库公路北段】（沿途停靠点拍摄）这也是新疆所有公路里最险峻、最漂亮的一段。堪称中国公路建设史上的一座丰碑。为了修建这条公路，数万名官兵奋战10年，有168名战士献出了宝贵的生命。下午游览世界最大的河谷草原【那拉提空中草原】夏牧场的平均海拔为2200米，它是一个山间盆地，草肥水美，站在夏牧场的中央，环视夏牧场的辽阔，开始自由拍摄，与那拉提养蜂女相约在那拉提！游览结束后前往巴音布鲁克，路况允许的情况下，我们会走【独库公路】（中段）如天气不允许则从公乃斯达坂进入巴音布鲁克，途中安全的地方，停车拍照。途经巩乃斯河谷森林，雪岭云杉傲然耸立。
                <w:br/>
                【温馨提示】
                <w:br/>
                1、今天我们翻越全世界最美的公路·独库公路北段，一路车速较慢爬向高海拔地区，可能会出现轻微高山反应和晕车现象，但是这一段路是独库公路的精华分段风景绝美，不可错过
                <w:br/>
                2、早晚温差大，晚上若观赏夜景注意添加衣物，防蚊虫；
                <w:br/>
                3、那拉提景区内有正规马队，但骑马属于高危行为，我们及保险公司都建议您绝不参与骑马行为。
                <w:br/>
                4、此日需换乘7座商务车翻越独库公路，而我们旅游大巴会在我们当日入住酒店等候，您可以将大件行李及非贵重不必要的物品放在大巴上，轻装上阵7座商务车（4-5人一部车）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巴音布鲁克～九曲十八弯～翻越中天山（查汗努尔达坂）～和静（车程：约270km约5小时）
                <w:br/>
                早餐后乘车将深入天山腹地，前往高山湿地草原【巴音布鲁克】星星点点的蒙古包，成群的黑头羊，炊烟牧歌，远处连绵的雪山，风光无限。乘坐景交进入景区，欣赏高原湿地风光，美丽的野生天鹅家园、巴音布鲁克湿地草原以及开都河九曲十八弯。下午开始翻越中天山，一路盘山而下，景色渐次变化，干热黝黑的南疆戈壁地貌逐渐消失，草原雪山显现在眼前，翻越查汗努尔达坂（海拔3200米左右，短暂停留，不会高反），傍晚抵达和静。
                <w:br/>
                【温馨提示】
                <w:br/>
                1、新疆早晚温差较大，特别是巴音布鲁克九曲十八弯观景台风较大，气温会比较低，请大家一定要做好保暖工作；
                <w:br/>
                2、巴音布鲁克夏季蚊虫较多，建议别穿颜色太鲜艳的衣服，并且做好防蚊工作；
                <w:br/>
                3、下午车程时间较长，建议备好充电宝，带上些小零食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和静县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和静～“绿巨人”城际列车～乌鲁木齐
                <w:br/>
                早晨前往焉耆火车站乘坐特快直达C804次列车09：17-12：37抵达乌鲁木齐站，后我们旅游大巴接站并送到乌鲁木齐机场。结束难忘的伊犁全景环天山之行！
                <w:br/>
                <w:br/>
                【温馨提示】
                <w:br/>
                1、今天乘坐特快直达列车，入站和离站需要刷身份证，务必存放在便捷又安全的地方。
                <w:br/>
                2、本次列车12:35抵达乌鲁木齐，所以备好充电宝，午餐，小零食书籍等物品
                <w:br/>
                3、上车下车期间保管好行李物品，有序排队上下车，到达机场按照自己航班办理登机牌和行李托运服务，祝君一路平安！
                <w:br/>
                交通：送机服务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1、住宿：全程8晚高级标准酒店双人间住宿（每人1张床，2 人1间房）*如出现单男单女需补房差
                <w:br/>
                2、用餐：全程含8早餐。
                <w:br/>
                3、用车：全程7座商务车。乌鲁木齐机场接送服务（5-7座商务车，乘坐3-4位客人）
                <w:br/>
                4、门票：全程行程所标注景区门票和区间车。
                <w:br/>
                5、导服：司机兼向导，不派导游；
                <w:br/>
                6、购物：全程不进购物店（游览过程中所到之处、如景区、酒店、服务区、停车场等各种购物场所是其相关的配套设施，请游客注意上述场所属各景区自行商业行为，与我社无关，请客人慎重购物）。
                <w:br/>
                7、小孩含早餐、旅游车位。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3、往返大交通自理。
                <w:br/>
                4、未含个人投保的旅游保险费、航空保险费，建议游客视个人情况，选择合适的旅游个人意外险
                <w:br/>
                5、娱乐项目（景区特殊娱乐项目如：景区游船，漂流，越野车，骑马，歌舞晚宴，特色餐，歌舞表演以及个人消费项目等除外）不算自费景点。
                <w:br/>
                6、全程不含正餐。
                <w:br/>
                7、小孩不占床、不含门票。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2025-10-25T15:00:36+08:00</dcterms:created>
  <dcterms:modified xsi:type="dcterms:W3CDTF">2025-10-25T15:00:36+08:00</dcterms:modified>
</cp:coreProperties>
</file>

<file path=docProps/custom.xml><?xml version="1.0" encoding="utf-8"?>
<Properties xmlns="http://schemas.openxmlformats.org/officeDocument/2006/custom-properties" xmlns:vt="http://schemas.openxmlformats.org/officeDocument/2006/docPropsVTypes"/>
</file>