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埃及阿联酋迪拜12天 |埃及博物馆|红海|金字塔|阿布扎比|埃及红海自助餐行程单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AA16871666555TS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去程：EK363  0015 0515 广州迪拜 转EK927 0815 1005 迪拜开罗 
                <w:br/>
                返程：EK362  1050 2145 迪拜广州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埃及红海自助餐，阿联酋特色阿拉伯餐，美食盛宴，挑战你的味蕾
                <w:br/>
                行程亮点：阿联酋首都阿布扎比，奢华之城迪拜
                <w:br/>
                畅游卓美亚运河古镇、伊朗小镇
                <w:br/>
                观望迪拜新地标“金相框”和“未来博物馆”
                <w:br/>
                乘观光缆车观赏世界第八大奇景--The Palm棕榈岛
                <w:br/>
                外观世界最高塔--哈利法塔
                <w:br/>
                前往世界最大的神庙群-卡纳克神庙参观。
                <w:br/>
                感受7000年古埃及文明，参观埃及博物馆，金字塔！
                <w:br/>
                全方位游览神秘国度埃及，亲临首都开罗、亚历山大、阿斯旺、卢克索、度假圣地—红海洪加达!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w:br/>
                是日于指定时间于广州国际机场集合，乘坐阿联酋航空豪华客机飞往迪拜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迪拜/开罗
                <w:br/>
                参考航班：国际航班：EK363  广州迪拜 0015 0515 转EK927 迪拜开罗 0815 1005
                <w:br/>
                 有这样一个神奇的地方：以其高乘以10亿，是太阳与地球的距离；以其高乘以2再除以其底面积，是圆周率；将鲜花去掉水份放入其中，花儿鲜艳不会枯萎；将锈迹斑斑的首饰放入其中，锈斑褪去首饰崭新如初；将其子午线无限的放大，地球则恰好被划为陆地和海洋...而这样一个神奇的地方，就是您今天将要来到的——埃及。
                <w:br/>
                 抵达后开罗机场接团。 
                <w:br/>
                 前往埃及博物馆(入内参观：约2小时)，馆中收藏有6万多件展示古埃及五千多年历史的独特文物，其中尤以第十八王朝法老图坦卡孟王的黄金面具、黄金棺材和历代法老及后妃的木乃伊（不入内）最为珍贵物品。
                <w:br/>
                送尼罗河河畔餐厅晚餐，观日落品埃及红茶，晚餐后，入住酒店休息。
                <w:br/>
                交通：飞机、专车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开罗-亚历山大-开罗
                <w:br/>
                酒店早餐后乘车赴亚历山大（约240公里，单程车程约2.5个时)抵达后参观罗马皇帝建起的仅剩一根的庞贝之柱（参观约45分钟）
                <w:br/>
                 中午特别安排享用当地特色烤鱼。
                <w:br/>
                 午餐后前往参观世界七大奇观之一的亚历山大灯塔遗址，欣赏地中海风景(外观约30分钟
                <w:br/>
                 前往参观蒙塔扎花园，欣赏地中海的美景（参观约40分钟），园内有法鲁克国王行宫（现为埃及国宾馆，不入内）。
                <w:br/>
                 返回开罗，特别安排金字塔景观餐厅享用晚餐。
                <w:br/>
                交通：专车
                <w:br/>
              </w:t>
            </w:r>
          </w:p>
        </w:tc>
        <w:tc>
          <w:tcPr/>
          <w:p>
            <w:pPr>
              <w:pStyle w:val="indent"/>
            </w:pPr>
            <w:r>
              <w:rPr>
                <w:rFonts w:ascii="宋体" w:hAnsi="宋体" w:eastAsia="宋体" w:cs="宋体"/>
                <w:color w:val="000000"/>
                <w:sz w:val="20"/>
                <w:szCs w:val="20"/>
              </w:rPr>
              <w:t xml:space="preserve">早餐：酒店早餐     午餐：当地特色烤鱼     晚餐：金字塔景观餐厅晚餐   </w:t>
            </w:r>
          </w:p>
        </w:tc>
        <w:tc>
          <w:tcPr/>
          <w:p>
            <w:pPr>
              <w:pStyle w:val="indent"/>
            </w:pPr>
            <w:r>
              <w:rPr>
                <w:rFonts w:ascii="宋体" w:hAnsi="宋体" w:eastAsia="宋体" w:cs="宋体"/>
                <w:color w:val="000000"/>
                <w:sz w:val="20"/>
                <w:szCs w:val="20"/>
              </w:rPr>
              <w:t xml:space="preserve">五星酒店住宿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开罗-红海洪加达
                <w:br/>
                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轮美奂的风景画，让游人陶醉于人间天堂之中。红海沿岸主要的旅游区有：沙姆沙伊赫、赫尔格拉、阿里什、穆罕默德角、泽哈卜、努维巴等，这些地区以闪光的沙滩、美丽的珊瑚海、丰富的海洋生物及一流的饭店等闻名于世，这里是世界上最适宜潜水的海域之一，也是水上运动者的天堂。另外，红海上的特色港口是萨法贾，拥有盐量很高的海水和黑泥沙滩，可以治疗风湿症和皮肤病，是世界上最适合疗养度假的胜地之一
                <w:br/>
                 酒店早餐后驱车前往红海洪加达（车程约6小时）
                <w:br/>
                 抵达于酒店自由活动
                <w:br/>
                晚上享用酒店自助晚餐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轮美奂的风景画，让游人陶醉于人间天堂之中。红海沿岸主要的旅游区有：沙姆沙伊赫、赫尔格拉、阿里什、穆罕默德角、泽哈卜、努维巴等，这些地区以闪光的沙滩、美丽的珊瑚海、丰富的海洋生物及一流的饭店等闻名于世，这里是世界上最适宜潜水的海域之一，也是水上运动者的天堂。另外，红海上的特色港口是萨法贾，拥有盐量很高的海水和黑泥沙滩，可以治疗风湿症和皮肤病，是世界上最适合疗养度假的胜地之一
                <w:br/>
                 酒店早餐后驱车前往红海洪加达（车程约6小时）
                <w:br/>
                 抵达于酒店自由活动
                <w:br/>
                晚上享用酒店自助晚餐
                <w:br/>
                交通：专车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五星酒店住宿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红海红加达
                <w:br/>
                全天自由活动。
                <w:br/>
                 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轮美奂的风景画，让游人陶醉于人间天堂之中。红海沿岸主要的旅游区有：沙姆沙伊赫、赫尔格拉、阿里什、穆罕默德角、泽哈卜、努维巴等，这些地区以闪光的沙滩、美丽的珊瑚海、丰富的海洋生物及一流的饭店等闻名于世，这里是世界上最适宜潜水的海域之一，也是水上运动者的天堂。另外，红海上的特色港口是萨法贾，拥有盐量很高的海水和黑泥沙滩，可以治疗风湿症和皮肤病，是世界上最适合疗养度假的胜地之一
                <w:br/>
                酒店含自助早午晚餐，不含车导。
                <w:br/>
                交通：专车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红海洪家达-卢克索
                <w:br/>
                酒店早餐后，前往卢克索(约380公里，3.5小时)
                <w:br/>
                 前往乘坐FELUCCA帆船前往香蕉岛（约1小时），欣赏尼罗河最美风景（如条件不允许，则改为机动船）；特别安排观看埃及尼罗鳄。
                <w:br/>
                 参观卡纳神庙（入内参观约1小时），该神庙是供奉历代法老王陵墓之地。神庙布局严谨，令人叹为观止！神庙曾作为著名影片《尼罗河上的惨案》的外景地而名声大振，在此你可以看到世界上著名的柱子厅里面的拉美西斯二世的雕像和女王小神庙；
                <w:br/>
                 乘坐马车外观卢克索神庙，来到卢克索，马车是您一定要尝试的！我们专门安排搭乘马车前往参观气势辉宏的卢克索神庙（不入内），高大英俊的黑马和装饰华丽的马车本身，就足以让你兴奋不止了（需要支付马夫小费1美金）！
                <w:br/>
                当地晚餐，后返回酒店休息；
                <w:br/>
                交通：专车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红海洪加达
                <w:br/>
                酒店早餐返回红海，午餐于酒店享用。
                <w:br/>
                 您可自费参与潜水艇（游览约1小时）、玻璃船出海（游览约1.5小时）、可自费游船出海（含BBQ）（约4小时）
                <w:br/>
                 可自费参加游览神密的阿拉伯沙漠（游览约3小时）
                <w:br/>
                （注：如客人参加自费，餐费已经退在自费项目内，不另退餐费或安排用餐)
                <w:br/>
                交通：专车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红海红加达-开罗
                <w:br/>
                酒店早餐后驱车返回开罗（车程约6小时）
                <w:br/>
                 午餐于途中享用打包午餐，一路沿着红海海岸线前进，享受美丽的海边风景！
                <w:br/>
                 后前往汗哈哈里市场享受自由购物的乐趣。
                <w:br/>
                （一般约为1小时，但购物时游客较分散，所以实际购物时 间根据具体情况而定）；
                <w:br/>
                交通：专车
                <w:br/>
              </w:t>
            </w:r>
          </w:p>
        </w:tc>
        <w:tc>
          <w:tcPr/>
          <w:p>
            <w:pPr>
              <w:pStyle w:val="indent"/>
            </w:pPr>
            <w:r>
              <w:rPr>
                <w:rFonts w:ascii="宋体" w:hAnsi="宋体" w:eastAsia="宋体" w:cs="宋体"/>
                <w:color w:val="000000"/>
                <w:sz w:val="20"/>
                <w:szCs w:val="20"/>
              </w:rPr>
              <w:t xml:space="preserve">早餐：酒店早餐     午餐：打包午餐     晚餐：中式晚餐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开罗-迪拜
                <w:br/>
                参考国际航班：EK924 开罗-迪拜 1855 0035
                <w:br/>
                 后前往参观被誉为当今最高的古代建筑物和世界八大奇迹之首的吉萨金字塔群（参观时间约1.5小时，温馨提示：如需进入最大的胡夫金字塔内看石棺需自行购票入大塔或小塔，每天有名额限制进入；在此，您还可以自费享受骑骆驼之乐，上下骆驼请务必注意安全，个人行为，与旅行社无关）
                <w:br/>
                 继而前往位于金字塔旁著名的狮身人面像（参观时间约30分钟）
                <w:br/>
                指定时间集合前往机场乘坐阿联酋航空飞往迪拜。
                <w:br/>
                交通：飞机、专车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迪拜-阿布扎比
                <w:br/>
                酒店早餐后，前往外观迪拜新地标-迪拜之框，它是是迪拜建设的一个新景点，和旋转大厦、帆船酒店等地标式建筑一起，构成迪拜的新天际线。 (10分钟)
                <w:br/>
                 外观迪拜未来世界博物馆.(20分钟)
                <w:br/>
                 参观伊朗小镇（约45分钟），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
                <w:br/>
                 乘坐传统的水上的士，跨过市内的河湾，欣赏两岸的现代建筑（约5分钟）
                <w:br/>
                 中午于当地餐厅享用中式午餐。
                <w:br/>
                 特别安排乘坐棕榈岛观光缆车，全方位观赏有「世界上最大的人工岛」「世界第八大景」之称的「The Palm棕榈岛」。外观六星级Atlantis The Palm 酒店。
                <w:br/>
                 前往朱美拉海滩,最佳角度观赏帆船酒店,迪拜有许多美丽的海滩和海滩公园，提供各种休闲和娱乐设施。朱美拉海滩无疑是其中最著名的一处，白色沙滩和波斯湾的湛蓝海水使朱美拉公共海滩令人着迷，海滩紧邻帆船酒店和诸多迪拜热门景点，是观赏迪拜帆船酒店的绝佳去处。
                <w:br/>
                 前往坐落在著名的运河酒店建筑群里传统的茱美拉古镇，集市保持着旧时阿拉伯人生活的原始风貌，诸多颇具阿拉伯风情的挂毯烟壶定会令您心仪（约30分钟）。
                <w:br/>
                之后前往阿布扎比，抵达后入住酒店休息。
                <w:br/>
                交通：专车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阿布扎比-迪拜
                <w:br/>
                早上酒店早餐后，游览阿拉伯地区最大的清真寺谢赫扎伊德清真寺（游览约45分钟）。
                <w:br/>
                 随后外观号称八星的酋长皇宫酒店，酋长皇宫酒店有点象清真寺，也有点象传说中的辛巴德或阿里巴巴时代的皇宫。
                <w:br/>
                 参观人工岛 (参观时间:约30分钟)，乘车经过以大炮、茶壶为造型的文化广场。
                <w:br/>
                 返回迪拜，乘车经过YAS ISLAND人工岛，可看到设计新颖独特且新落成的YAS HOLTEL及全球首家法拉利公园。
                <w:br/>
                 下午特别安排前往“新地标”，最近距离观赏世界最高楼：BURJ KHALIFA，楼高164层的迪拜塔.（不上塔）
                <w:br/>
                 亲临杜拜08年11月开幕的全世界最大的商场-- Dubai Mall并于此处自由活动（大约4小时）
                <w:br/>
                 于指定时间集合，前往当地餐厅享用特色餐-海鲜手抓饭。
                <w:br/>
                送回酒店休息。
                <w:br/>
                交通：专车
                <w:br/>
              </w:t>
            </w:r>
          </w:p>
        </w:tc>
        <w:tc>
          <w:tcPr/>
          <w:p>
            <w:pPr>
              <w:pStyle w:val="indent"/>
            </w:pPr>
            <w:r>
              <w:rPr>
                <w:rFonts w:ascii="宋体" w:hAnsi="宋体" w:eastAsia="宋体" w:cs="宋体"/>
                <w:color w:val="000000"/>
                <w:sz w:val="20"/>
                <w:szCs w:val="20"/>
              </w:rPr>
              <w:t xml:space="preserve">早餐：酒店早餐     午餐：阿拉伯午餐     晚餐：海鲜手抓饭   </w:t>
            </w:r>
          </w:p>
        </w:tc>
        <w:tc>
          <w:tcPr/>
          <w:p>
            <w:pPr>
              <w:pStyle w:val="indent"/>
            </w:pPr>
            <w:r>
              <w:rPr>
                <w:rFonts w:ascii="宋体" w:hAnsi="宋体" w:eastAsia="宋体" w:cs="宋体"/>
                <w:color w:val="000000"/>
                <w:sz w:val="20"/>
                <w:szCs w:val="20"/>
              </w:rPr>
              <w:t xml:space="preserve">五星级住宿</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迪拜-广州
                <w:br/>
                参考国际航班：EK362 迪拜广州 1050 2145
                <w:br/>
                 酒店早餐后前往机场，乘坐阿联酋航空A380豪华客机返回广州
                <w:br/>
                 抵达广州白云国际机场散团，结束愉快行程！
                <w:br/>
                以上行程仅供参考，旅行社有权根据航班调整顺序，遇景点维修等非旅行社控制因素，旅行社保留使用其它相关代替景点的权利！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1、签证标准：中国大陆护照及香港护照迪拜免费落地签（台湾、澳门护照另加签证费RMB600/人）
                <w:br/>
                2、备注：中国护照实行落地签（免费）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3、机票标准：广州起止全程团队经济舱机票及机场税，团队机票不允许改名、退票、改票、改期。（不含航空公司临时新增的燃油附加费）
                <w:br/>
                4、酒店标准：行程中所列星级酒店的双人间。（标准为二人一房，如需入住单间则另付单间差费用或我社有权有权利提前说明情况并调整夫妻及亲属住宿安排）
                <w:br/>
                5、用餐标准：行程中所列餐食，午晚餐为中式团队餐（10-12人一桌，餐标六菜一汤)或特色餐（以行程为准）。如果不用餐或因个人原因超出用餐时间到达餐厅的，不再另补且费用不退。（用餐时间在机场候机或飞机上的餐食由客人自理）
                <w:br/>
                6、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7、用车标准：空调旅游巴士。（7人以下用7座，8-14人用16座，16-20人用22座，21-26人用28座，27以上用40座）
                <w:br/>
                8、导游司机标准：全程中文领队，境外专业司机和中文导游或司机兼导游。
                <w:br/>
                9、保险标准：旅行社责任险。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1、埃及落地签费：RMB200/人
                <w:br/>
                2、境外司机导游服务费：RMB1200/人
                <w:br/>
                3、全程单房差RMB4000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
                <w:br/>
                10、客人往返出境口岸的一切费用；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9、不要参加高风险活动。参加任何项目请您量力而行。
                <w:br/>
                10、持外籍护照或任何非中国大陆居民护照的旅行成员，务必持有并携带有效中国多次往返签证和外籍护照原件及必备的旅行证件。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13、贵重物品(现金，护照等)请随身携带或寄放在住宿饭店的保险箱内，絶不可放在车上或房间内等，如有遗失旅客必须自行负责，与接待旅行社责任无关。
                <w:br/>
                14、饭店游泳池如时间未开放及无救生人员在现场，请勿自入泳池内，否则如有意外发生须自行负责。
                <w:br/>
                15、全程请游客注意人身及产品安全，不要前往不安全的地方，自由活动不要单独行动。老人、儿童需有家人陪伴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16、65岁以上包括65岁老年人报名需强制购买境外紧急救援医疗300,000元以上及紧急医疗转院和转运回国1,000,000以上的保险。请自行购买并提供保单电子版给我社！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1、迪拜沙漠冲沙活动有一定的刺激性及危险性，小童、老人、孕妇、患心脏病、高血压等或其它身体状况不太好的客人建议不要参加，请根据自身的身体状况自行决定。
                <w:br/>
                2、帆船酒店严格要求客人进入酒店的着装要求，请务必通知准备前往帆船酒店入住和用餐的客人
                <w:br/>
                男士：正式些的着装；请不要着圆领衫，短裤，拖鞋，过于随意的着装！
                <w:br/>
                女士：正式些的着装；请不要着吊衫，露背衫，短裤，拖鞋等过于随意的着装！
                <w:br/>
                    如果客人没有按照酒店要求着装，酒店有权利取消客人预定，并且收取取消费用！
                <w:br/>
                3、进入阿布扎比谢赫扎伊德清真寺注意事项：依据穆斯林的宗教习惯，参观清真寺必须按穆斯林要求着装，要参观清真寺的女士需自备长袖的衣服和长裤（非紧身）以及丝巾包住头发入内参观，清真寺将不发放黑袍给参观的女士。男士必须穿着有袖的上衣与长度超过膝盖的裤子。禁止透视装，短裤、裙子、无袖汗衫、有亵渎含义或字体的衣装、紧身装、游泳装、沙滩装等，不能穿凉鞋或运动鞋。同时在寺内请保持安静，避免大声喧哗，严禁吸烟，关闭手机，不允许喝水、进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
                <w:br/>
                5、18岁以下小童出境旅游，必须带齐户口本，出生证，公证书原件等证件，以备在办理登机时航空公司检查。
                <w:br/>
                6、如拒签或签证已经入签，客人因个人原因自行取消，须付签证费用RMB1500（不含机票及酒店等其他损失，最终以旅游合同规定来收取损失费用）
                <w:br/>
                7、如果持香港的"CI""DI" （签证身份书），则不能申请迪拜签证。
                <w:br/>
                8、持香港护照或澳门护照，出发前请带齐回乡证等相关证件，外籍护照参团的客人要具有回自己本国的机票。如出入境过关出现问题，责任自负。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中国大陆护照及香港护照迪拜免费落地签（台湾、澳门护照另加签证费RMB600/人）</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6、以阿联酋国家的法定工时规定，司机的工作时间为10小时/天（包括用膳、景点参观的等候），超时须另付加班费。行车期间要求乘客必须佩带安全带，敬请理解与配合。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(4)温馨提醒：虽然中国游客可以免签进入阿联酋，但按照国际法相关规定，任何国家都有权利拒绝被该国列为入境黑名单或者被认定为可能对其入境国家安全造成威胁的外国人入境。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澳门特区护照需提前办理签证，所需资料为有效护照首页扫描件，个人资料表，大一寸彩照1张（可提供电子版）。其他持非中国大陆护照客人，请自行确认是否需提前办理签证。香港及澳门客人往返中国大陆应持有有效回乡证。
                <w:br/>
                17、阿联酋返华提醒（更新时间2023年1月17日）：根据中国驻阿联大使馆微信公众号消息：自即日起，执飞赴华的航空公司将负责查验旅客登机前48小时内核酸检测阴性证明，请予以配合。中国海关将在客人入境时对证明进行抽查。更多详细信息，请务必登录中国驻阿联酋大使馆公众号，查看《关于前往中国旅客疫情防控要求的通知》，按照官方通知为准。（特别说明：因客人自身原因回国核酸检测证明结果为阳性，需自行负责回程机票改期、当地住宿、餐饮、个人生活消费及医疗等相关费用，建议出行前购买涵盖新型冠状病毒疾病的治疗费用的保险）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2026-04-06T02:41:17+08:00</dcterms:created>
  <dcterms:modified xsi:type="dcterms:W3CDTF">2026-04-06T02:41:17+08:00</dcterms:modified>
</cp:coreProperties>
</file>

<file path=docProps/custom.xml><?xml version="1.0" encoding="utf-8"?>
<Properties xmlns="http://schemas.openxmlformats.org/officeDocument/2006/custom-properties" xmlns:vt="http://schemas.openxmlformats.org/officeDocument/2006/docPropsVTypes"/>
</file>