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【菲趣不可】菲律宾香港直飞长滩岛6天5晚|香港直飞行程单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CJ1689129732lA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菲律宾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菲律宾皇家航空(具体以航司批复为准）
                <w:br/>
                香港-卡迪克兰 RW811   HKGMPH   1330 1600
                <w:br/>
                卡迪克兰-香港 RW810   MPHHKG   1000 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【省心出游】香港直飞卡迪克兰机场， 5分钟车程抵达码头
                <w:br/>
                【自由享受】两天自由活动，自由选择，心享受
                <w:br/>
                【经典依旧】星期五沙滩、圣母岩礁、D-MALL+欢迎晚餐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香港-卡迪克兰-长滩岛  参考航班：RW811   HKGMPH  1330 1600
                <w:br/>
                乘机前往卡迪克兰机场，抵后如专业导游接客人乘船登上旅游度假胜地长滩岛,前往酒店办理入住手续。
                <w:br/>
                <w:br/>
                温馨提醒：1.提醒各位贵宾在当天的24小时内不要参加任何潜水活动，高空和海底是2个极端，短时间内人体经历这2个过程，会导致一些突发疾病，体质弱的人会发生肺泡炸裂或者血液氮中毒。          
                <w:br/>
                2.人民币与菲律宾比索的汇率是约为1：7，导游可以协助客人兑换。 
                <w:br/>
                3.包机为廉价航空，飞机上不提供免费餐食和毛毯，请自备小零食和外套，谢谢。
                <w:br/>
                4.该航班免费托运行李为20公斤。
                <w:br/>
                交通：飞机、巴士
                <w:br/>
              </w:t>
            </w:r>
          </w:p>
        </w:tc>
        <w:tc>
          <w:tcPr/>
          <w:p>
            <w:pPr>
              <w:pStyle w:val="indent"/>
            </w:pPr>
            <w:r>
              <w:rPr>
                <w:rFonts w:ascii="宋体" w:hAnsi="宋体" w:eastAsia="宋体" w:cs="宋体"/>
                <w:color w:val="000000"/>
                <w:sz w:val="20"/>
                <w:szCs w:val="20"/>
              </w:rPr>
              <w:t xml:space="preserve">早餐：X     午餐：X     晚餐：安排特色欢迎晚餐   </w:t>
            </w:r>
          </w:p>
        </w:tc>
        <w:tc>
          <w:tcPr/>
          <w:p>
            <w:pPr>
              <w:pStyle w:val="indent"/>
            </w:pPr>
            <w:r>
              <w:rPr>
                <w:rFonts w:ascii="宋体" w:hAnsi="宋体" w:eastAsia="宋体" w:cs="宋体"/>
                <w:color w:val="000000"/>
                <w:sz w:val="20"/>
                <w:szCs w:val="20"/>
              </w:rPr>
              <w:t xml:space="preserve">长滩岛配套度假村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长滩岛—圣母礁岩-星期五沙滩-D-MALL步行街
                <w:br/>
                上午：充分的休息让您一洗旅途的劳顿，完美的假期就是感受慢时光。
                <w:br/>
                下午：导游给贵宾们介绍美丽的长滩岛：长滩岛唯一的交通工具是TUTU车（马自达），招手即停。或者用脚丈量整个小岛的海滩也是不错的选择。位于1号码头到3号码头之间长达二公里的沙滩大街，除了是长滩岛的主要人行步道外，沙滩按摩、编辫子、画纹身、逛街、购物、各种美食、海鲜、BBQ、晚上沙滩上全部是乐队表演、火舞秀，更多欢乐尽在长滩岛！ 另一个则是被称作Wet Market的市集街，可以前往寻宝一番，说不定有您意想不到的收获。还可前往D Mall采购旅游纪念品，有各式的衣服、鞋子、纪念品、手工艺业品，个性彩绘T-SHIRT!如果对零嘴小吃有兴趣在超級市场內也可以找到具有特色的零嘴喔。位于星期五沙滩的圣母礁岩，圣母玛利亚更是神圣站立在海中的岩石上，守护着这座美丽的小岛。日落风帆是长滩岛传统的水上项目，相比白天的炙热阳光，在黄昏时刻乘风破浪迎接夕阳，既惬意凉爽又浪漫绚烂。由海风带动帆船轻快灵动，在帆船两侧的网兜或坐或躺，漂流在海上看着太阳缓缓降落，风景绝美。之后美美的享受长滩特色芒果沙冰。
                <w:br/>
                晚餐：请自理，来长滩怎么可以放过便宜的海鲜！可前往海鲜市场挑选海鲜，在对面加工店选择自己喜爱的烹饪口味进行加工（餐厅均有中文菜单）。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长滩岛配套度假村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自费出海一日游---螃蟹船出海--自由浮潜---海鲜BBQ（自由活动全天不含车、导）
                <w:br/>
                上午：早餐后开始我们最浪漫的长滩出海环岛游。尽情地体验魅力长滩，感受各种精彩活动吧。搭乘当地特有的螃蟹船出海，来一趟【出海环岛游】前往浮潜海域自由浮潜，海中珊瑚铺满海底，鱼群种类繁多，这是另一个世界。前往海边庄园享用别具菲味的【海鲜BBQ】（又称螃蟹餐，保证每人一只海蟹，两只虾）。餐后可以在沙滩上散步，拍照。
                <w:br/>
                自费DSD体验潜水（全程约2小时）
                <w:br/>
                DSD，也就是所谓的“体验潜水（Discover Scuba Diving）”，是指没有潜水证的体验者，在教练的带领下穿戴简单的装备（通常只有面镜、浮力控制装置和调节器），背上氧气瓶体验最大深度不超过12米的深潜。如果没有潜水经验的你也渴望在海底畅游，但又不确定自己能否适应水下的环境，参加一次DSD便会找到答案。
                <w:br/>
                课程安排：教练首先将带参与者们了解潜水的风险，并确认各自的身体健康状况是否真的适合这项运动，之后会讲解关于随身装备的操作、调节耳压平衡、浮力控制与水下交流手势等知识点。介绍和培训之后更换装备，需要先在平静水域（泳池或者海边）进行训练，然后才出海潜水。
                <w:br/>
                装备：潜店会提供所有装备，不用担心。
                <w:br/>
                深度和时长：DSD的深度最大不能超过12米，因此我们的体验地点设置在下潜12米就能看到美美的珊瑚和鱼群的浅海区。
                <w:br/>
                (不参加的客人 全天自由活动)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长滩岛配套度假村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长滩自由活动 （自由活动全天不含车、导）
                <w:br/>
                这是个没有 MORING CALL的早晨。长滩的日出美景，海天一色，清静的白沙滩，水波连连，如诗如画的清晨，如此的静与美，建议您起个大早，欣赏难得风光，沐浴自然风景中。
                <w:br/>
                欢迎来到【长滩岛】，小编推荐攻略如下：均可自行前往参加 ，感受美丽的长滩岛
                <w:br/>
                1.最火爆人气NO1：JONAH'S芒果冰沙超大杯
                <w:br/>
                2.“菲”同一般感受的“菲”式按摩或者精油SPA
                <w:br/>
                3.【体验式潜水】专业潜水教练和潜水装备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长滩岛配套度假村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全天自由活动（自由活动全天不含车、导）
                <w:br/>
                推荐水上自费项目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推荐水上自费项目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卡迪克兰-香港参考航班  RW810   MPHHKG   1000 1230
                <w:br/>
                提前2小时进入机场等待，专人为各位贵宾办理离境税和登机牌，等到手续全部办完以后前往机场入关登机，搭乘回程航班，返回香港！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1.交通：往返国际机票、机票税金、含每人 20KG 行李托运；往返包机机票含税费（团队机票将统一出票 ，如遇政府或航空公司政策性调整燃 油税费 ，在未出票的情况下将进行多退少补 ，敬请谅解。团队机票一经开出 ，不得更改、不得签转、不得退票） ，当地旅游巴士。
                <w:br/>
                2.酒店：行程内所列酒店 ，以两人一间房为标准；所有酒店不保证大床房和双床房 ，届时会尽量满足客人需求
                <w:br/>
                3.餐食：行程中已标注的餐
                <w:br/>
                备注：品质团参考酒店：天堂花园/SAVOY/贝尔蒙特/杜鹃花/阿尔塔/贝尔蒙特/海洋俱乐部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1.全程单房差见报价
                <w:br/>
                2.其他：个人护照费用；预定城市到出发城市往返的交通费。
                <w:br/>
                3.出入境个人物品海关征税 ，超重行李的托运费、保管费。
                <w:br/>
                4.因交通延阻、战争、政变、罢工、天气、飞机机器故障、航班取消或更改时间等不可抗力原因所引致的额外费用。
                <w:br/>
                5.酒店内洗衣、理发、电话、传真、收费电视、饮品、烟酒等个人消费。
                <w:br/>
                6. 行程之外自费节目及私人产生的个人消费。   儿童价标准：年龄 2~12 周岁默认不占床
                <w:br/>
                7.团签+小费，5天600元，6天650元。（出团前收齐）
                <w:br/>
                8、强烈建议购买旅游意外险。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★此团2人起行，如不足2人，我社提前7天通知游客改期改线或全额退款，敬请谅解。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菲律宾地区大部分旅游购物店可使用信用卡；通讯方面，菲律宾都可以使用中国全球通手提电话，菲律宾与北京时间无时差。
                <w:br/>
                13.菲律宾多中式自助餐，自助餐请切勿浪费，以免被罚款。详情请咨询导游或随团领队。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团队签证
                <w:br/>
                1.     英文名单（提前2天发）1份	
                <w:br/>
                2.    护照原件（距回程日期需保证半年以上的有效期且有空白页）、护照复印件（4-6人一张A4纸）2份
                <w:br/>
                3.     3 张 2 寸近照
                <w:br/>
                4.    身份证正反面复印件（可多人一张A4纸）1份
                <w:br/>
                5.    菲律宾签证申请表3份 ，英文填写并用中文签名（正反打印在一张纸上）
                <w:br/>
                6.    领队证复印件
                <w:br/>
                7.    16岁以下小孩前往菲律宾必须与直系亲同去，不属直系亲属同去的，需要公证处开具公证书（客人自备，一式两份）
                <w:br/>
                注意：  所有资料客人前后排序一致，领队排第一位，并以序号标记
                <w:br/>
                        澳签 美签 加签 日本签 申根签在有效期内可前往菲律宾并享受7天免签证逗留
                <w:br/>
                        团签上名单到出证为6个工作日，法定节假日顺延
                <w:br/>
                16岁以下小孩出行时必须带儿童出生证明原件 ，菲律宾海关随时抽查 ，如未带造成罚款 ，客人自行承担。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2026-04-02T07:06:29+08:00</dcterms:created>
  <dcterms:modified xsi:type="dcterms:W3CDTF">2026-04-02T07:06:29+08:00</dcterms:modified>
</cp:coreProperties>
</file>

<file path=docProps/custom.xml><?xml version="1.0" encoding="utf-8"?>
<Properties xmlns="http://schemas.openxmlformats.org/officeDocument/2006/custom-properties" xmlns:vt="http://schemas.openxmlformats.org/officeDocument/2006/docPropsVTypes"/>
</file>