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【品·观光】深圳福朋喜来登2天丨豪叹现开澳洲生蚝丨海岸线的村子-较场尾丨深圳八景之首-大鹏古城行程单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TX-20230720SP69220996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
                <w:br/>
                08:00 海珠广场广州宾馆（海珠广场地铁站E出口）
                <w:br/>
                09:00基盛万科肯德基门口（番禺广场地铁站E出口）
                <w:br/>
                下车点：原上车点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★国际品牌五星--深圳福朋喜来登酒店
                <w:br/>
                ★豪叹现开澳洲生蚝、任吃三文鱼海鲜自助晚餐
                <w:br/>
                ★深圳大鹏唯一一个有海岸线的村子 深圳版“鼓浪屿”-较场尾
                <w:br/>
                ★打卡深圳八景之首 六百年守护之城-大鹏古城
                <w:br/>
                ★中国历史文化名街 一街两制 特区免税天堂 中英街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广州--大鹏所城--较场尾-深圳福朋喜来登酒店--海鲜自助晚餐  午餐：自理    含：晚餐                         住：深圳福朋喜来登酒店
                <w:br/>
                早上于指定时间、地点集中，乘坐旅游巴士前往深圳（车程约3.5小时）；
                <w:br/>
                【大鹏古城】（游览约1.5小时）深圳八景之首的大鹏古城。去有风的地方 ，深圳找到了同款“沙溪古镇”——大鹏古城。年轻的深圳，藏着这样一座所城，穿过弧形的石拱门，有种丽江古城的错觉，灰色的城墙翔起的飞檐瓦片的屋顶。是古城，没错了。走进大鹏古城，可以看到保存完好的明清时期的民居和宅地，那狭窄蜿蜓的小巷以青石板铺就，宁静古朴；数座建筑宏伟、独具特色的清代“将军第”有序分布。其中以抗英名将赖恩爵的振威将军第最为壮观，该将军第有150年的历史，拥有数十栋屋宇、厅、房、井、廊、院等，其中牌匾众多雕梁画柱，是广东省不可多得的大型古建筑。深圳今又名“鹏城”即源于此。大鹏所城是广东省重点文物保护单位和爱国主义教育基地。1996年，成立了一个以文物保护、历史研究和旅游开发为宗旨的“大鹏古城博物馆”。大鹏所城的赖氏家族是深圳历史上的最为兴旺家族，“三代五将”为中国历史之罕见，当地有“宋朝杨家将、清代赖家帮”之美誉。现大鹏所城已经全新换格，大大小小特色商店琳琅满目、各色客栈也是比比皆是，颇有丽江古城色彩。
                <w:br/>
                随后游览【较场尾】。是位于中国深圳的唯一一个有海岸线的村子。较场尾，顾名思义原为所城官兵沙场练兵之地。较场尾有着得天独厚的条件，北有"鹏城发源地"的大鹏所城、东山寺等历史要素，南有杨梅坑、鹿嘴山庄自然风光，中部有地质公园等人文景观，并形成大鹏东翼的龙歧湾旅游产业带，较场尾就在这些资源"上山下海溯古联城"的连接处。漫步村落海岸线的沙滩，观赏颜色绚丽色彩的民宿群，这里拍照也很有感觉。
                <w:br/>
                乘车前往【深圳福朋喜来登酒店】办理入住，酒店有450间富有时尚气息的高级客房，其中包括了宽敞舒适的套房。酒店客房色调柔和，浅色的家具配上米色的织物，令人倍感温馨，客房内都配备了福朋“舒适之床”的酒店。精纺的棉质床单，舒适的靠垫和柔软的睡枕，世界知名品牌“金可儿”的床垫以及一对大型的抱枕和手感柔软的羽绒被构成了代表品牌特色的福朋“舒适之床”。深圳福朋喜来登酒店在为宾客提供舒适客房的同时也在酒店内配备了众多的餐饮娱乐、健身休闲设施。酒店共设有6个精彩纷呈、独具特色的餐厅，分别为泛亚风情、休闲吧、桂花餐厅、桂花西饼屋、聚味轩和花园酒吧。入住后可以前往到6楼24㎡的室外泳池感受不一样的健身体验，与此同时，还设有儿童泳池供小朋友玩耍嬉戏。（需佩戴泳帽、穿泳池）室内还设有一流的健身设施供您挥洒一天的烦恼，同时还可以包揽180度的城市全景。
                <w:br/>
                享用晚餐--【豪华海鲜自助晚餐】现开澳洲生蚝、任吃三文鱼。
                <w:br/>
                （晚餐不定时会派送位上菜品，如：18:30派送香煎鹅肝、19：00派送惠灵顿牛肉、19:30派送榴莲披萨、20:00派送熔岩蛋糕、期间穿插烤河虾或鸡翅等）
                <w:br/>
                现场软饮、酒水畅饮（包含啤酒、白葡萄酒、红酒）
                <w:br/>
                （备注:菜品以酒店当天安排为准）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深圳福朋喜来登酒店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酒店早餐-中英街-温暖的家                          含：早餐     午餐：自理
                <w:br/>
                在酒店睡到自然醒，享用酒店自助早餐，统一退房后前往前往深圳盐田区沙头角镇的【中英街】（车程约1小时，游览约1.5小时）（注意：中英街一个月只能进入一次，我社提供专业工作人员贴心安排中英街入街事宜，进中英街需提供中国大陆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随后结束愉快行程，乘车返回温馨的家！
                <w:br/>
                <w:br/>
                <w:br/>
                <w:br/>
                【以上行程时间安排仅供参考，实际按导游当天安排及交通情况为准】
                <w:br/>
                <w:br/>
                此线路是赏花线路，旅行社根据往年景区最佳花期预先开发出团班期，但赏花效果，容易受到温度、空气、水份等不可控因素影响对欣赏效果出现偏差。当此情况发生时旅行社不作任何赔偿。敬请谅解。。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2、用餐：含1早餐1正餐（正餐自助餐，为包含套餐，不用均无费用退）；
                <w:br/>
                3、门票：行程所含景点首道大门票（园内园景点门票自理）；
                <w:br/>
                4、住宿：深圳福朋喜来登酒店 高级房（具体房型按酒店安排为准，酒店不设三人房，不可加床，不设退房差，单成人必需补房差）；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【关于安全出行特别约定】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备注说明：本线路仅限80周岁以下游客报名。65-80周岁长者，需由65周岁以下家属陪同参团，均应身体健康并如实陈述身体状况，并应加签免责协议。80周岁以上不便接待，敬请谅解！（以出生年月日为计算基准）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2025-06-11T08:49:20+08:00</dcterms:created>
  <dcterms:modified xsi:type="dcterms:W3CDTF">2025-06-11T08:49:20+08:00</dcterms:modified>
</cp:coreProperties>
</file>

<file path=docProps/custom.xml><?xml version="1.0" encoding="utf-8"?>
<Properties xmlns="http://schemas.openxmlformats.org/officeDocument/2006/custom-properties" xmlns:vt="http://schemas.openxmlformats.org/officeDocument/2006/docPropsVTypes"/>
</file>