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会销【金秋•阿勒泰】新疆乌鲁木齐双飞8天 | 喀纳斯三湾一湖（景区包车）| 禾木 | 可可托海 | 五彩滩 | 白哈巴 | 乌尔禾胡杨林 | 海上魔鬼城 | 国际大巴扎 | 纯玩0自费行程单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SGYY-20230817XJ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广州/乌鲁木齐 CA4370/0830-1355 
                <w:br/>
                乌鲁木齐/广州 CA4369/1840-2355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★正餐餐标50元
                <w:br/>
                ★特别安排品尝新疆特色风味：特色拌面、乌尔禾羊拐抓饭、布尔津冷水鱼宴
                <w:br/>
                <w:br/>
                精选•住
                <w:br/>
                ★连住两晚贾登峪景区
                <w:br/>
                ★入住两晚布尔津
                <w:br/>
                <w:br/>
                舒适•行
                <w:br/>
                ★2+1豪华旅游大巴，舒适空间，奢华体验，让您忘却旅途疲劳
                <w:br/>
                ★座椅躺倒角度145度，座位间距宽
                <w:br/>
                <w:br/>
                精彩•玩
                <w:br/>
                ★人间仙境喀纳斯，环绕着雪峰冰川，绿水青草，白桦树林，被誉为东方“瑞士”
                <w:br/>
                ★原木屋子，袅袅炊烟，声声马嘶，串串牧歌，禾木乡在灼热耀眼的阳光下，与世无争的存在着
                <w:br/>
                ★可可托海光听名字就很向往“夕阳就在浮岛对面，看着毡房上的炊烟”，你应该到可可托海来
                <w:br/>
                ★五彩滩的夕阳时分，有着大自然众多的暖色，犹如卷起层层彩色的浪，随手一拍都是风景大片
                <w:br/>
                ★乌尔禾胡杨林年代古老、面积集中，其“意、形、影、色”都具有较高的欣赏价值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广州-乌鲁木齐-阜康（车程约2小时）
                <w:br/>
                请您在指定时间抵达机场办理登机手续后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航班抵达新疆首府—乌鲁木齐，乌鲁木齐是世界上离海洋最远的城市和亚洲大陆的地理中心。专人接机后入住阜康的酒店。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阜康当地超豪华酒店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阜康-可可托海-富蕴（车程约7小时）
                <w:br/>
                早餐后，乘车前往【可可托海国家地质公园】（含区间车，游览时间3小时-4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途观【火烧山】，火烧山是因为其山体颜色呈现红色而闻名。
                <w:br/>
                沿途欣赏【古尔班通古特沙漠】风光，这里也是卡拉麦里有蹄类动物自然保护区的所在地。
                <w:br/>
                <w:br/>
                温馨提示：
                <w:br/>
                1、火烧山附近多是新建煤电厂，大车来往拍照时注意安全；
                <w:br/>
                2、古尔班通古特沙漠是固定或者半固定沙漠，没有连绵的沙丘沙山，多为荒漠和戈壁，有耐旱植被生长；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 一诺瑞雪/山河/上士/嘉豪/天悦或同级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五彩滩-海上魔鬼城-乌伦古湖-布尔津（车程约6小时）
                <w:br/>
                早餐后，乘车前往【海上魔鬼城】（含区间车，游览时间约2小时），福海海上魔鬼城地处吉力湖东岸，乌伦古湖入海口，俗称东河口，这里即有海滨风光，又有峡谷神韵。这片十分罕见的雅丹地貌，是南北走向，绵延十余里，坡体呈斗圆形，环绕着小海子吉力湖。
                <w:br/>
                游览【五彩滩】（含门票，游览时间约1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 峪源/完美山庄/格林或同级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布尔津-禾木-禾木缆车-贾登峪（车程约4.5小时）
                <w:br/>
                早餐后，乘车前往【禾木】（含门票+区间车），禾木村一栋栋的小木屋炊烟袅袅，山野风光风景秀美，禾木河静静流淌，南流与喀纳斯河汇成布尔津河……原始落村与大草原和谐的融为一体，构成了独特的文化与自然景观。
                <w:br/>
                禾木村自由活动。
                <w:br/>
                【禾木哈登观景台】登上哈登观景台，可俯视禾木村以及禾木河的全景，远观日出、雪峰与涓涓溪流，近览图瓦人家。是拍摄日出、晨雾、木屋、禾木河的绝佳取景地。
                <w:br/>
                <w:br/>
                温馨提示：
                <w:br/>
                1、禾木在秋季的风景底色就是金色！高山草甸草原和白桦林，禾木河蜿蜒流淌，不再安静的村庄，天南地北的游客是主要画面。
                <w:br/>
                2、禾木村是当地图瓦人的集中生活居住地，美丽且原始，住宿、用餐、交通、道路等基础设施都较落后，请不要以城市心态要求，放松身心体会原始之美。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 苏通/神湖/友谊峰/河畔/小城故事/旅游宾馆或同级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贾登峪-喀纳斯景区包车（免排队）-三湾一湖-贾登峪（车程约4.5小时）
                <w:br/>
                游览当天喀纳斯景区包车，畅游景区免排区间车
                <w:br/>
                早餐后，前往【喀纳斯国家地质公园】（含景区门票，游览时间约4-5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w:br/>
                温馨提示：
                <w:br/>
                如因景区人流限制等因素导致观鱼亭无法安排参观，则退回门票20元/人。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 苏通/神湖/友谊峰/河畔/小城故事/旅游宾馆或同级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贾登峪-白哈巴-布尔津（车程约6小时）
                <w:br/>
                早餐后，乘车前往【白哈巴】，白哈巴被称为西北第一村和西北第一哨、位于中国与哈萨克斯坦接壤的边境线上，距哈萨克斯坦东锡勒克仅1.5公里，有国防公路相通。白哈巴村被誉为中国最美的八个小镇之一，图瓦人独特的民族服饰、宗教崇拜及风俗习惯也受到更多人的青睐。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 峪源/完美山庄/格林或同级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布尔津-乌尔禾胡杨林-乌尔禾影视城-奎屯（车程约7小时）
                <w:br/>
                早餐后，前往游览【乌尔禾胡杨林】。9月中下旬乌尔禾的胡杨林开始进入最佳观赏期，胡杨树叶由绿变黄，层林尽染，将秋色渲染到了极致。乌尔禾区现有原始胡杨林近30万亩，主要分布在百口泉与乌尔禾城区之间、白杨河大峡谷、乌尔禾镇、世界魔鬼城与艾里克湖之间四大区域。胡杨林年代古老、面积集中，其“意、形、影、色”都具有较高的欣赏价值，最佳观赏期将持续到10月底。
                <w:br/>
                前往【乌尔禾影视城】，景区内有商鞅馆、成语馆、沉浸式体验时空隧道、兵器甲胄展示区、服装展示体验区、攻城体验区以及餐饮区和游客中心，集影视旅游、度假、休闲、观光为一体，成为众多喜爱古风游客的热门打卡地。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奎屯当地超豪华酒店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奎屯-国际大巴扎（车程约3.5小时）-广州
                <w:br/>
                早餐后，前往乌鲁木齐【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手信店可以购买手信。于指定时间前往机场登机返回温馨的家结束愉快的新疆之旅。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1、广州-乌鲁木齐/乌鲁木齐-广州，往返经济舱机票，含机场建设费、燃油税。
                <w:br/>
                2、当地交通：12人以上安排2+1 陆地头等舱豪华大巴，12人及以下根据人数安排用车，保证每人一正座，保障舒适安全出行；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4、用餐：酒店含早，全程含7早餐10正餐，餐标50元/正，如人数不足十人，将根据实际人数酌情安排用餐（团队餐不用不退）。特色餐：冷水鱼宴+乌尔禾羊拐抓饭+特色拌面+布尔津冷水鱼宴+富蕴霸王猪肘。
                <w:br/>
                5、门票：仅含行程所列景点首道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6、导服：中文优秀导游服务（含导游服务费）；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18人起成团。如报名人数不足18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 接待社： 广州拾光悦游国际旅行社有限公司，许可证号： L-GD02366，质监电话：13711199054】，委派的导游姓名和电话，以及具体车次时间、最终行程（游览顺序）及入住酒店的具体名称等信息，一并在出团前派发的出团通知书行程表中告知，客人对此表示同意。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2025-04-29T16:33:59+08:00</dcterms:created>
  <dcterms:modified xsi:type="dcterms:W3CDTF">2025-04-29T16:33:59+08:00</dcterms:modified>
</cp:coreProperties>
</file>

<file path=docProps/custom.xml><?xml version="1.0" encoding="utf-8"?>
<Properties xmlns="http://schemas.openxmlformats.org/officeDocument/2006/custom-properties" xmlns:vt="http://schemas.openxmlformats.org/officeDocument/2006/docPropsVTypes"/>
</file>