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【拼小团•乌蒙追光记】贵州双动6天| 乌蒙大草原 | 黄果树瀑布 | 坝陵河大桥 | 关岭化石博物馆 | 荔波小七孔行程单</w:t>
      </w:r>
    </w:p>
    <w:p>
      <w:pPr>
        <w:jc w:val="center"/>
        <w:spacing w:after="100"/>
      </w:pPr>
      <w:r>
        <w:rPr>
          <w:rFonts w:ascii="宋体" w:hAnsi="宋体" w:eastAsia="宋体" w:cs="宋体"/>
          <w:sz w:val="20"/>
          <w:szCs w:val="20"/>
        </w:rPr>
        <w:t xml:space="preserve">6人以内拼小团，一价全含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XYMJ-20240619M1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★2-6人mini拼小团，0购物0自费0套路0擦边
                <w:br/>
                ★避暑贵州优选 打卡六盘水：乌蒙大草原
                <w:br/>
                ★经典打卡：黄果树风景区、荔波小七孔
                <w:br/>
                ★特别体验：“桥”见贵州-坝陵河大桥；探索关岭化石博物馆、倾听远古的声音
                <w:br/>
                ★甄选睡眠：全程网评4钻品质酒店
                <w:br/>
                ★贴心安排：专业熟手司机服务（2-3人安排5座新能源车，4-5人安排7座商务车，6人安排9座商务车）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于指定时间自行抵达广州南站乘坐动车抵达贵阳北/东站（动车车次待定，时间参考：08:00-15:00之间车次，车程约5.5-6小时），贵宾抵达后我社安排专人在接站 ，抵达酒店前台，凭身份证件免押金办理入住。
                <w:br/>
                <w:br/>
                行程小贴士：
                <w:br/>
                ★我们的导游管家提前一天和您联系，请保持手机畅通（通常为出发前一天17点以后），如有不清晰问题，请致电您的当团导游/司机；
                <w:br/>
                ★当地出租车10元起步，另燃油附加费1元(22:00以后）；请选择正规出租车出行；夜间出行请提前告知您的导游/司机。
                <w:br/>
                ★抵达贵阳当天为自由活动，可自行前往贵阳市内游玩；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贵阳→荔波小七孔（约3.5H）→都匀（约1.5H）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结束后前往【都匀】入住酒店休息。
                <w:br/>
                交通：旅游车
                <w:br/>
                景点：荔波小七孔
                <w:br/>
                自费项：【鸳鸯湖】（不含划船30元/人，自愿选择消费）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都匀指定酒店：都匀爱丽斯国际酒店、都匀山水花园酒店，都匀灵智大酒店、都匀维也纳国际酒店（秦汉影视城绿博园店）或不低于以上标准的备选酒店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都匀→黄果树（约3H）→关岭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游览结束后入住【黄果树/关岭】酒店休息。
                <w:br/>
                交通：旅游车
                <w:br/>
                景点：黄果树风景区
                <w:br/>
                自费项：黄果树大瀑布不含双程扶梯50元/人，选择性消费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黄果树/关岭指定酒店：黄果树丰玮大酒店、黄果树漫格兰酒店、关岭万绿城柏兰廷酒店、关岭铭心悦酒店或不低于以上标准的备选酒店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关岭→坝陵河大桥（约0.5H）→关岭化石博物馆（约1H）→六盘水（约2.5H）
                <w:br/>
                早餐后乘车前往—【坝陵河大桥】（上桥参观），世界桥梁看中国，中国桥梁看贵州。
                <w:br/>
                看桥，坝陵河大桥绝对是你的首选之一。远眺坝陵河大桥，如同一条赤带横跨坝陵河峡谷之间，大桥周边的山峰、云海与大桥本身浑然天成，美不胜收。
                <w:br/>
                后前往【关岭化石群国家地质公园博物馆】（挖“宝”体验），埋藏的化石形成于距今两亿两千万年前晚三叠世浅水环境，主要化石门类包括：海生爬行动物（鱼龙、海龙、楯齿龙、龟等4大类）、海百合、菊石、双壳、鹦鹉螺、腕足类、鱼类软体动物6大类11种，和来自附近陆地的古植物化石，丰富、多样、完美，为全球晚三叠世独一无二的海生爬行动物和海百合化石宝库，具有极高观赏和收藏的科学价值。
                <w:br/>
                游览结束后前往【六盘水】入住酒店休息。
                <w:br/>
                交通：旅游车
                <w:br/>
                景点：坝陵河大桥、关岭化石群国家地质公园博物馆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六盘水指定酒店：维也纳国际酒店(六盘水高新区红桥店)、美玲假日酒店（六盘水万达广场六盘水站店） 六盘水星俪恒酒店、六盘水博雅酒店（六盘水高铁站店）或不低于以上标准的备选酒店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六盘水→乌蒙大草原（约3H）→贵阳（约4.5H）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下午可于草原自行体验草原活动项目：滑草，骑马。感受高山草原的独特魅力。
                <w:br/>
                游览结束后前往【贵阳】入住酒店休息。
                <w:br/>
                交通：旅游车
                <w:br/>
                景点：乌蒙大草原
                <w:br/>
                自费项：自行体验草原活动项目：滑草，骑马等，选择性消费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早餐后，根据您的高铁时间前往高铁北站/东站，结束全部贵州之行。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4、为保证行程游览完整，返程航班一般为14:00后车次，以实际出票为准。
                <w:br/>
                5、如有涉及部分景区免票、半票政策团款已直接减扣，请知悉。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3、用餐：安排5早，酒店包含如放弃不用费用不退。正餐自理；
                <w:br/>
                温馨提示：团队用餐，如不用，费用不退。此产品是打包价，所有餐食如自动放弃，款项恕不退还。餐饮风味、用餐条件 与广东有一定的差异，大家应有心理准备。
                <w:br/>
                4、用车：全程当地空调车接待，按实际人数用车，保证一人一正座；（2-3人安排5座车，4-5人安排7座商务车，6人安排9座商务车）（如客人因自身原因造成景区未去，车费概不退）；
                <w:br/>
                5、导游：无；安排司机兼向导服务（行程内提供驾驶和基础向导服务，非专业导游水准，无导游，不进景区，也无额外消费）；
                <w:br/>
                6、景点：包含以上行程内所列景点首道大门票以及必乘景区交通车；包含景区必乘小交通（黄果树观光车50元/人，黄果树保险10元/人，小七孔电瓶车40元/人，小七孔保险10元/人，乌蒙大草原观光车25元/人）；
                <w:br/>
                不含个人消费及行程上自理的项目。赠送项目如因特殊原因不能成行，不做退款。
                <w:br/>
                此行程为综合优惠包价产品，若持学生证、 军官证、长者证、记者证、残疾证、教师证等有效证件，我司不再进行任何差额退减 优惠，敬请注意！客人对此无异议。
                <w:br/>
                7、2-14岁儿童：1.2米以下含半价动车票、及车位费、司机服务；不占床，不含超高费用。超高儿童现场补门票以景区规定金额为准，超龄超高动车票/景区门票以及交通车费用均不含；（14周岁以下免景区门票，但超过1.2米以上须购买景区交通车）；
                <w:br/>
                儿童动车票须知：6周岁以下儿童如不占座可退动车费370/人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1、此线路为落地拼小团，各地出发价格不同；2-6人拼小团，如需独立成团请另议。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2025-08-02T22:24:33+08:00</dcterms:created>
  <dcterms:modified xsi:type="dcterms:W3CDTF">2025-08-02T22:24:33+08:00</dcterms:modified>
</cp:coreProperties>
</file>

<file path=docProps/custom.xml><?xml version="1.0" encoding="utf-8"?>
<Properties xmlns="http://schemas.openxmlformats.org/officeDocument/2006/custom-properties" xmlns:vt="http://schemas.openxmlformats.org/officeDocument/2006/docPropsVTypes"/>
</file>