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黎巴嫩、阿联酋迪拜文化艺术探秘之旅10天 | 入住国际五星酒店 | 世界文化遗产探秘 | “中东小巴黎”贝鲁特 | 自然奇迹鸽子洞 | 迪拜未来博物馆 | 亚伯拉罕诸教之家 | 亚特兰蒂斯酒店自助午餐ZLZZ行程单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AA202309001LU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阿联酋-黎巴嫩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广州/迪拜 0015/0405转EK957 迪拜/贝鲁特 0730/1035
                <w:br/>
                回程：EK362  迪拜/广州 1020/2205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1、全程选用阿联酋航空，广州直飞迪拜，2022年 Skytrax世界航空公司奖中被评为全球最佳经济舱航空公司、最佳机上娱乐航空公司。 
                <w:br/>
                2、全程入住国际五星酒店，开启舒适之旅！
                <w:br/>
                3、开启世界文化遗产探秘之旅：基督教早期最重要的修道士聚居地【圣谷（Ouadi Qadisha）】、千年的【雪松之林（the Forest of the Cedars of God (Horsh Arz el-Rab)）】、腓尼基的“太阳城”【巴勒贝克（Baalbek）】、腓尼基人的文化中心【提尔（Tyre）】、最古老的腓尼基城市之一【巴贝罗斯（Byblos）】，阿拉伯倭马亚王朝古城【安贾尔（Anjar）】
                <w:br/>
                4、走进有“中东小巴黎”美誉之称的黎巴嫩首都【贝鲁特】，漫步在不同文化交融并存的摩登都市，落寞的布满弹孔的老建筑和新建筑一起诉说着城市历史；寻幽探秘之奇岩【鸽子洞】，深入被CNN 评选全球自然奇迹 TOP25之一的【杰塔石窟】。
                <w:br/>
                5、特别安排当地特色佳肴品鉴：黎巴嫩特色烤鱼，阿拉伯风味烤肉，【亚特兰蒂斯酒店】自助午餐。
                <w:br/>
                6、全新探索：打卡极具创意的建筑艺术，例如【迪拜未来博物馆】、【迪拜金相框】；如阿布扎比萨迪亚特岛【卢浮宫】、【亚伯拉罕诸教之家】，发现更多未来世界的可能性。
                <w:br/>
                7、阿拉伯风情游：走访美丽典雅的【谢赫扎耶德清真寺】，体验迪拜传统的交通工具之一【水上的士ARBA】，伊朗小镇感受阿拉伯特色的古建筑群。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广州/迪拜/贝鲁特【黎巴嫩】
                <w:br/>
                次日凌晨参考航班：EK363 CANDXB 00:15/04:05 转机 EK957 DXBBEY 07:30/10:35
                <w:br/>
                （时差：迪拜比北京时间晚4个小时；贝鲁特比北京时间晚5小时）
                <w:br/>
                指定时间于广州白云国际机场集合出发，办理登机及出境手续，搭乘次日凌晨国际航班飞往阿联酋迪拜转机。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贝鲁特
                <w:br/>
                是日抵达贝鲁特，办理入关手续。旅行社代表举牌接机，导游介绍当地的风俗习惯。随后前往特色餐厅品尝黎巴嫩著名“烤鱼餐”。
                <w:br/>
                下午开启黎巴嫩之旅，开车穿过贝鲁特以南 17 公里的小镇，再向东26 公里，穿过迷人的【代尔·卡马尔镇（Deir el Qamar）】，这是一个被城市，框架包围的老城，保持着 17 和 18 世纪的建筑繁荣。前往【贝鲁特露天市集】，切身感受贝鲁特城市人文风情。
                <w:br/>
                景点介绍：
                <w:br/>
                【代尔·卡马尔镇（Deir el Qamar）】是黎巴嫩南部的一个小村庄，是一个历史悠久的地方。你可以看到由石头砌成的小房子，它们红色的屋顶让这里充满活力。这里还拥有古老的清真寺和教堂，充满了浓厚的历史气息。15世纪的Fakhreddine清真寺、历史宫殿和行政大楼令这里弥漫着异域风情，还有17世纪的犹太教堂，其宏伟的外观和精美的设计会令你赞叹不已。
                <w:br/>
                【贝鲁特露天市集】是黎巴嫩首都贝鲁特的一个传统市场，也被称为“索克（Souk）”，意为市场。这个市场拥有悠久的历史，可以追溯到中世纪时期。市场内有各种各样的摊位，出售各种商品，包括食品、日用品、手工艺品、服装、鞋子等。贝鲁特露天市场是一个热闹而有趣的地方，吸引了许多游客和当地居民。游客可以在市场中购买到各种传统的黎巴嫩商品，如香料、茶叶、手工艺品等。市场还有许多餐馆和小吃摊位，供游客品尝黎巴嫩美食，如烤肉、沙拉、甜点等。
                <w:br/>
                交通：飞机，专车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Radisson Blu或同级国际五星酒店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贝鲁特-哈里萨-比布鲁斯-贝鲁特
                <w:br/>
                酒店早餐后，参观【杰塔石窟】，这是美丽的自然奇观，地处贝鲁特以南大约20km的纳赫尔埃勒卡尔布山谷里，此白垩洞全长9000米,其最高石厅高108米。石窟的上层有很多硕大的钟乳石，其中之一长8.2米，为世界之最。一条6230米的地下河流经石洞的下层。此地下河日积月累地将其河床向石灰岩的深处挖掘，形成巨大的洞穴，石窟由此形成。曾被列入世界新七大自然奇观候选者之一。洞穴由上下两个部分组成。特别安排乘船参观下洞穴（注意：如遇潮涨则安排到上洞穴步行参观），您可在此聆听令人心情舒畅的水流声。
                <w:br/>
                随后前往【哈里萨】，乘坐缆车（周一关闭）抵达【巴黎圣母院的神圣雕像】登高望远，欣赏【朱尼耶】和【贝鲁特】的壮丽景色。
                <w:br/>
                下午继续前往【比布鲁斯】，这是世界上最古老的城镇，连续居住了 5000 年，参观城堡、圣约翰教堂和老港口。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Radisson Blu或同级国际五星酒店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贝鲁特-巴尔贝克-安贾尔-贝鲁特
                <w:br/>
                早餐后，出发前往【贝卡山谷】，到达世界上最伟大的历史遗迹。
                <w:br/>
                参观【巴尔贝克太阳神庙】，这是黎巴嫩最伟大的罗马宝藏，被誉为古代世界的奇迹之一。
                <w:br/>
                【巴尔贝克太阳神庙】位于贝鲁特东北85公里的贝卡平原北部，是世界驰名的古迹。巴尔贝克神庙虽称作罗马神庙遗址，但它实际上是腓尼基文明与罗马文明相融合的产物。它历经近2000年的刀兵水火而残败不堪，但残存的宏伟规模仍使人惊叹不已。据称它是世界上规模最宏伟的古罗马建筑群，全世界包括罗马，迄今已找不到比它更完整的神庙遗址。巴尔贝克神庙原是祭祀太阳神的地方，但其中宏大的酒神殿被贝卡谷地内众多葡萄酒庄视为他们品质保证的象征。
                <w:br/>
                然后前往【安贾尔】，参观这个历史悠久的奥马亚德遗址，位于平原的南部，在古代它是最好的商业场所。在东部山脉的脚下，靠近利塔 尼河最重要的水源，安贾尔在整个古代和中世纪一直是贝卡最受欢迎和杰出的地点，是一个十字路口。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Radisson Blu或同级国际五星酒店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贝鲁特-西顿-提尔-贝鲁特
                <w:br/>
                早餐后，出发访问黎巴嫩南部。通过【达穆尔】抵达【西顿】 ，【西顿】是一个重要的商业和行政中心 。它的起点是一座俯瞰海港的【十字军城堡】 。老城区的小巷和露天市场仍然保留着中世纪的特色 。它的古代历史之所以模糊不清 ，不仅是因为缺乏考古发掘 ；而且还因为在十九世纪末和二十世纪初掠夺其 文物和古迹 。继续前往【提尔】，那里以前是一个岛屿，包括凯旋门、竞技场和将十字军、罗马人、希腊人和拜占庭时代的杰作等等遗迹 。返回贝鲁特的酒店过夜 。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Radisson Blu或同级国际五星酒店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贝特鲁-卜舍里-雪松林-圣安东尼修道院-埃赫登
                <w:br/>
                早餐后，乘车前往卜舍里（车程约2.5小时），参观【 Gebran 博物馆】 。之后前往参观【雪松森林】 ，那里有大约 300 棵雪松 。这是黎巴嫩古代著名的森林遗迹和罕见的见证 。迦南人、埃及人和腓尼基人用雪松建造庙宇和船只 。
                <w:br/>
                继续前往 【Qadisha 山谷】中的【圣安东尼奥斯 · 库扎亚修道院】，那里充满 了从公元前 3000 年到罗马时期居住的洞穴和岩石避难所，山谷中散布着洞穴小教堂、修道院和岩石切割而成的修道院 。
                <w:br/>
                是日特别升级安排入住山上景观酒店，一览胜景，晚上于酒店内享用自助晚餐。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米斯特华威 Spa 酒店(Mist Hotel &amp; Spa)或同级五星酒店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埃赫登-贝鲁特/迪拜【阿联酋】
                <w:br/>
                参考航班：EK954  BEYDXB 1940/0035+1 
                <w:br/>
                早餐后，返回贝鲁特（车程约2小时），参观【鸽子岩】、漫步【海滨大道】。午餐特别安排享用特色牛扒餐。
                <w:br/>
                下午前往参观【国家博物馆】（参观约1小时，逢周一关闭），随后漫步【星星广场】，这里又被当地人称为“钟楼广场”。曾在内战中饱受兵燹，现已按旧貌重修，是贝鲁特主要的精品商业区。广场上尽是欧式建筑，街道从钟楼向四周呈放射状，周围有若干古罗马遗址以及很多咖啡馆。游览结束后，送机场搭乘国际航班前往阿联酋迪拜。
                <w:br/>
                阿拉伯联合酋长国，简称阿联酋，由阿布扎比、迪拜、沙迦、阿基曼、哈伊马角、富查伊拉、乌姆盖万等7个酋长国组成。 
                <w:br/>
                景点介绍：
                <w:br/>
                【鸽子岩】是贝鲁特标志性景点之一，它由位于城市边缘地中海上凸立的两座石头组成，岩石上有海水冲刷形成的波浪状条纹，其中的一块形如拱门。兀起的岩石恰如开阔海面上的点睛之笔，将眼前的风景变得立体，尤其夕阳西下时，岩石的轮廓更映衬出地中海的静谧之美。旁边就是滨海的步行大道，一侧是蔚蓝的地中海，另一侧是贝鲁特市区。
                <w:br/>
                【国家博物馆】建立于1937年的贝鲁特国立博物馆是黎巴嫩最重要的考古学博物馆，馆内收藏了来自于不同历史时期的约100000件文物，有世界上最先发明字母文字的腓尼基人的象形文字，还有很多雕像、宝玉等。目前展出的仅是已修复和整理完毕的文物，主要是腓尼基、波斯、希腊、罗马时代的石棺、石雕和马赛克等，造型优美，工艺精细。这里是了解黎巴嫩与贝鲁特历史的不可多得的场所。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瑞享埃尔玛扎迪拜公寓式酒店(Mövenpick Hotel Apartments Al Mamzar Dubai)或同级国际五星酒店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迪拜-阿布扎比
                <w:br/>
                凌晨抵达迪拜国际机场后，办理入境手续，旅行社代表举牌接机，导游介绍当地的风俗习惯，随后前往迪拜酒店入住休息。
                <w:br/>
                酒店早餐后，展开绚丽的阿联酋之旅，前往【Jumeirah海滨天然浴场】，外观号称“七星”的【帆船酒店】（约10分钟），这里是迪拜的打卡胜地，朱美拉海滩游人如织，多是热衷于与它合影留念。
                <w:br/>
                随后登上全新网红打卡点【The View】（约45分钟），在观景台360度鸟瞰迪拜地标【朱美拉棕榈岛】，置身于此，你可以欣赏到迪拜热门地标建筑勾勒出的极致美景。
                <w:br/>
                下午出发阿联酋首都阿布扎比（车程约2小时），前往【萨迪亚特岛Saadiyat Island】，参观极具艺术设计感的【亚伯拉罕诸教之家】（约1小时），位于萨迪亚特（Saadiyat）文化区，并在完成后跻身成为这一城市的标志性项目。项目包含了三个独立的礼拜之处及配套的聚集和对话空间：一座伊斯兰教清真寺、一座基督教堂、以及一座犹太会堂。
                <w:br/>
                前往参观的【阿布扎比总统府】（约2小时），于晚上19:00后观赏精彩绝伦的灯光秀，宫殿完美诠释这奢华与精致，它是阿拉伯历史文化遗产和传统艺术的载体。在文化探索旅程中，游客能了解到阿联酋的形成及历史，同时对外开放参观召开官方首脑峰会保留的会议大厅，以及大量的文物和珍贵手稿。【特别提示：如遇政府会议或接待皇室成员等原因不接待团队参观，则改为外观，约25分钟，具体以当地政府通知为准，敬请见谅。】
                <w:br/>
                景点介绍：
                <w:br/>
                【棕榈岛 The View】这座观景台高达240米，全方位呈现朱美拉棕榈岛（Palm Jumeirah）以及远处波光粼粼的阿拉伯湾（Arabian Gulf）和迪拜天际线交织而成的唯美画卷。棕榈岛 The View 位于棕榈塔（Palm Tower）第52层，同时设有咖啡馆、展示棕榈岛变迁的创意展览、互动水族馆主题通道以及一个礼品店。2022年，随着 The Next Level 观景台的开放，游客的高空体验又上一层楼。观景台位于离地250米处，是私密的无障碍观景空间，赢得了朱美拉棕榈岛最高观景点的称号。
                <w:br/>
                【亚伯拉罕诸教之家（Abrahamic Family House）】由 Adjaye Associates 设计，位于阿拉伯联合酋长国首都阿布扎比萨迪亚特（Saadiyat）文化区，并在完成后跻身成为这一城市的标志性项目。亚伯拉罕诸教之家包含了三个独立的礼拜之处及配套的聚集和对话空间：一座伊斯兰教清真寺、一座基督教堂、以及一座犹太会堂。每栋“信仰之家”都有着 30米x30米x30 米的立方体外形。特定的尺寸打造了体量相同的建筑，且他们各自有着独立的设计以区分每一栋的建筑表达。亚伯拉罕诸教之家每日的导览计划引导游客参观约 6500 平方米的综合体全貌，期间导游将展示建筑师为每种信仰的具体实践、传统所做的特别设计。主论坛为一层体块，其周围为三座礼拜堂，分别是 Eminence Ahmed El-Tayeb 清真寺、圣弗朗西斯教堂（His Holiness Francis Church）、摩西·本·迈蒙犹太会堂（Moses Ben Maimon Synagogue）。通过这三栋建筑以颂扬三种不同的宗教，而有着不同信仰、来自社会不同之处的人们可以在此一同学习、参与到营造世代和平共处的使命之中。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阿布扎比市区万豪酒店(Marriott Hotel Downtown Abu Dhabi)或同级国际五星酒店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阿布扎比-迪拜
                <w:br/>
                酒店早餐后，前往参观耗资五十五亿美元建造的【谢赫扎耶德清真寺】（约1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随后驱车返回迪拜，前往享用中式团餐。
                <w:br/>
                下午参观【迪拜未来博物馆】（约1小时），之后沿途车观【金相框】，这是迪拜又一地标建筑，“金相框”的正式名称叫“迪拜之框”始建于2013年，坐落于扎比尔公园，高度约150米，宽93米。可以从“相框”顶部眺望德伊勒古城至谢赫扎耶德路一带的壮阔景观。
                <w:br/>
                前往外观全球最高楼【哈利法塔Burj Khalifa】（约10分钟），楼高828米，楼层逾160层，95公里外仍可见。此塔创下了多个世界纪录，包括世界第一高楼、最高独立建筑、楼层最多、最高户外景观台等等。前往全球最大的【迪拜购物中心Dubai Mall】（自由活动约2.5小时，但由于商场较大，自由活动期间游客可能较为分散，故此实际时间根据具体情况而定）相当于50个足球场，内拥有1200多家品牌店，包括法国“老佛爺百貨”。客人可一边观赏巨大的水族幕墙，一边享受购物乐趣。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w:br/>
                指定时间集合后，前往中式餐厅享用晚餐，后返回酒店休息。
                <w:br/>
                景点介绍：
                <w:br/>
                【迪拜未来博物馆】博物馆是由屡获嘉奖的建筑设计师肖恩·基拉（Shaun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迪拜朱美拉皇冠假日酒店(Crowne Plaza - Dubai Jumeirah, an IHG Hotel)或同级国际五星酒店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迪拜DUBAI/广州GUANGZHOU
                <w:br/>
                参考航班：EK362  DXBCAN 10：20/22：05
                <w:br/>
                酒店早餐后，送至迪拜机场搭乘国际航班返回广州；
                <w:br/>
                安抵广州白云国际机场后散团，结束愉快的阿联酋之旅！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5000元/人，入住单人间。   
                <w:br/>
                3、行程所列用餐（不含酒水），全程餐标：早餐以酒店西式自助餐为主；午、晚餐：以中式围餐或当地餐或酒店自助餐（中式围餐参考：8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7、尊重境外旅游服务须支付小费的习俗，尊重司机、导游的服务，建议行程首站城市游览结束前直接向导游面付。司机导游小费全程：150美金/人。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签证结果以出发前通知为准）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4、本团收客人数若不足10人时，组团社将提前15天（含出发当天）与参团游客协商调整行程或转团事宜，重新订立参团行程及协议，或尊重游客的选择全额退还旅游费用。
                <w:br/>
                5、游客应全程随团游览，因政策规定，团队必须同进同出，旅游期间不能擅自离团，敬请游客注意！若游客自行离开或未按约定时间到达约定集合地点或未能在旅游途中依时加入旅游团队的，按游客自动退团处理，组团社不退还旅游费用，并由游客自行承担由此产生的所有费用及相关责任。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w:br/>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2026-05-10T23:59:24+08:00</dcterms:created>
  <dcterms:modified xsi:type="dcterms:W3CDTF">2026-05-10T23:59:24+08:00</dcterms:modified>
</cp:coreProperties>
</file>

<file path=docProps/custom.xml><?xml version="1.0" encoding="utf-8"?>
<Properties xmlns="http://schemas.openxmlformats.org/officeDocument/2006/custom-properties" xmlns:vt="http://schemas.openxmlformats.org/officeDocument/2006/docPropsVTypes"/>
</file>