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【沙滩直通车】双月湾泰丽云顶度假酒店纯玩2天丨往返交通丨1晚住宿丨早餐丨一滴水图书馆门票行程单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广州-双月湾泰丽云顶度假酒店
                <w:br/>
                早上于指定时间在前往【双月湾泰丽云顶度假酒店】，到达酒店后拿房，自由活动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双月湾泰丽云顶度假酒店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双月湾泰丽云顶度假酒店-广州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【2】双月湾泰丽云顶度假酒店-拾贝时光主题双床房/云顶霞光主题双床房/荧光森林主题房（两人一房，如出现单男女，请提前补房差）；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2025-04-29T16:39:23+08:00</dcterms:created>
  <dcterms:modified xsi:type="dcterms:W3CDTF">2025-04-29T16:39:23+08:00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