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欧陆大全景13天·法比荷德意瑞奥列-八国经典巡礼-多重味蕾体验行程单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EU202309121124GD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法国-荷兰-比利时-瑞士-列支敦士登-德国-奥地利-意大利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CZ347 广州至巴黎   0020/0550
                <w:br/>
                CZ662  罗马至广州  1200/0650+1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精彩行程
                <w:br/>
                【中西欧全景】西欧全面游览，开启您了解欧洲的窗口
                <w:br/>
                <w:br/>
                八国经典巡礼
                <w:br/>
                【法国】巴黎预留充足游览时间，尽览浪漫花都俏丽风光。卢浮宫、凯旋门、埃菲尔铁塔...
                <w:br/>
                【比利时+荷兰】布鲁塞尔大广场、原子球塔、尿尿小童，运河之城阿姆斯特丹
                <w:br/>
                【精彩德国】欧洲金融之都-法兰克福、宗教圣殿-科隆大教堂
                <w:br/>
                【意大利三大名城】水上之都威尼斯、文艺复兴之都佛罗伦萨、永恒之都罗马
                <w:br/>
                【瑞士双湖区】游览琉森湖区，图恩湖和布里恩茨湖两湖之间的茵特拉肯小镇
                <w:br/>
                【奥地利精致小城】奥地利西部名城，两届冬奥会的举办地--茵斯布鲁克
                <w:br/>
                【袖珍小国】加游世界上仅有的两个双重内陆国之一-列支敦士登公国
                <w:br/>
                <w:br/>
                多国味蕾体验
                <w:br/>
                【法国马卡龙】带你走进那诱人甜香的源头——马卡龙的世界品尝马卡龙
                <w:br/>
                【比利时巧克力王国】一品拥有独特风味的黑松露巧克力，领略它的美妙滋味
                <w:br/>
                【意大利特色餐】品尝地道的意大利博洛尼亚肉酱意粉+现烤披萨
                <w:br/>
                <w:br/>
                精心安排
                <w:br/>
                【优质航空】中国运输飞机最多、航线网络最发达、年客运量最大的南方航空，直航往返，舒适便捷
                <w:br/>
                【舒适旅途】意大利段全程升级豪华酒店，贴心安排巴黎两晚，悠闲舒适
                <w:br/>
                【贴心服务】专家级欧洲领队，全程配备无线讲解耳机，拍照、观景、听讲解三不误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	是日指定时间于广州白云国际机场集合（具体时间地点以出团通知为准）。在专业领队陪同下搭乘国际航班飞往【法国】巴黎。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广州/【法国】巴黎
                <w:br/>
                参考航班：CZ347 广州至巴黎 0020/0550
                <w:br/>
                	抵达后前往巴黎市区，穿过流光溢彩的【香榭丽舍大道】（车览经过），直达象征胜利的【凯旋门】（游览约20分钟）。后前往法国最著名的【协和广场】，在这里可以看到【埃及方尖碑】和【城市雕像】，外观【杜勒丽花园】。前往巴黎最有名的地标【埃菲尔铁塔】（外观约15分钟）。
                <w:br/>
                	后前往【花宫娜香水博物馆】（参观约45分钟）了解法国香水的历史和制作工艺，在古典华丽的建筑中尽览300年的香水历史，这里被成为骨灰级的香水国王品牌。
                <w:br/>
                	后前往酒店休息。
                <w:br/>
                交通：旅游大巴+飞机
                <w:br/>
              </w:t>
            </w:r>
          </w:p>
        </w:tc>
        <w:tc>
          <w:tcPr/>
          <w:p>
            <w:pPr>
              <w:pStyle w:val="indent"/>
            </w:pPr>
            <w:r>
              <w:rPr>
                <w:rFonts w:ascii="宋体" w:hAnsi="宋体" w:eastAsia="宋体" w:cs="宋体"/>
                <w:color w:val="000000"/>
                <w:sz w:val="20"/>
                <w:szCs w:val="20"/>
              </w:rPr>
              <w:t xml:space="preserve">早餐：X     午餐：中式围餐     晚餐：中式围餐   </w:t>
            </w:r>
          </w:p>
        </w:tc>
        <w:tc>
          <w:tcPr/>
          <w:p>
            <w:pPr>
              <w:pStyle w:val="indent"/>
            </w:pPr>
            <w:r>
              <w:rPr>
                <w:rFonts w:ascii="宋体" w:hAnsi="宋体" w:eastAsia="宋体" w:cs="宋体"/>
                <w:color w:val="000000"/>
                <w:sz w:val="20"/>
                <w:szCs w:val="20"/>
              </w:rPr>
              <w:t xml:space="preserve">巴黎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	早餐后，前往市区参观世界三大博物馆之一的【卢浮宫】（★参观约1小时，含耳机讲解），卢浮宫藏有被誉为世界三宝的《维纳斯》雕像、《蒙娜丽莎》油画和《胜利女神》石雕，拥有的艺术收藏达40万件以上。卢浮宫是世界著名的艺术殿堂，最大的艺术宝库之一，是举世瞩目的万宝之宫。
                <w:br/>
                	后前往【奥斯曼大街】，这里云集了巴黎歌剧院，超过百年历史的老佛爷百货商店、巴黎春天百货等特色建筑,附近还有Bucherer、Omega等瑞士知名品牌的著名手表珠宝商（自由购物约3小时）。
                <w:br/>
                	后前往酒店入住休息。
                <w:br/>
                交通：旅游大巴
                <w:br/>
              </w:t>
            </w:r>
          </w:p>
        </w:tc>
        <w:tc>
          <w:tcPr/>
          <w:p>
            <w:pPr>
              <w:pStyle w:val="indent"/>
            </w:pPr>
            <w:r>
              <w:rPr>
                <w:rFonts w:ascii="宋体" w:hAnsi="宋体" w:eastAsia="宋体" w:cs="宋体"/>
                <w:color w:val="000000"/>
                <w:sz w:val="20"/>
                <w:szCs w:val="20"/>
              </w:rPr>
              <w:t xml:space="preserve">早餐：酒店早餐     午餐：中式晚餐     晚餐：X   </w:t>
            </w:r>
          </w:p>
        </w:tc>
        <w:tc>
          <w:tcPr/>
          <w:p>
            <w:pPr>
              <w:pStyle w:val="indent"/>
            </w:pPr>
            <w:r>
              <w:rPr>
                <w:rFonts w:ascii="宋体" w:hAnsi="宋体" w:eastAsia="宋体" w:cs="宋体"/>
                <w:color w:val="000000"/>
                <w:sz w:val="20"/>
                <w:szCs w:val="20"/>
              </w:rPr>
              <w:t xml:space="preserve">巴黎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巴黎（约219km）-里尔
                <w:br/>
                	早餐后，带你走进那诱人甜香的源头——马卡龙的世界品尝马卡龙。在欧洲的土壤上，马卡龙的精致和口感反映了其文化内涵。每一口都是一种独特的欧洲风味，无论是香草、果酱还是巧克力，都能让人感受到不同的文化气息。品尝马卡龙，就是在品尝欧洲的历史和文化，感受那深深的底蕴。
                <w:br/>
                	后前往酒店入住休息。
                <w:br/>
                交通：旅游大巴
                <w:br/>
              </w:t>
            </w:r>
          </w:p>
        </w:tc>
        <w:tc>
          <w:tcPr/>
          <w:p>
            <w:pPr>
              <w:pStyle w:val="indent"/>
            </w:pPr>
            <w:r>
              <w:rPr>
                <w:rFonts w:ascii="宋体" w:hAnsi="宋体" w:eastAsia="宋体" w:cs="宋体"/>
                <w:color w:val="000000"/>
                <w:sz w:val="20"/>
                <w:szCs w:val="20"/>
              </w:rPr>
              <w:t xml:space="preserve">早餐：酒店早餐     午餐：中式晚餐     晚餐：X   </w:t>
            </w:r>
          </w:p>
        </w:tc>
        <w:tc>
          <w:tcPr/>
          <w:p>
            <w:pPr>
              <w:pStyle w:val="indent"/>
            </w:pPr>
            <w:r>
              <w:rPr>
                <w:rFonts w:ascii="宋体" w:hAnsi="宋体" w:eastAsia="宋体" w:cs="宋体"/>
                <w:color w:val="000000"/>
                <w:sz w:val="20"/>
                <w:szCs w:val="20"/>
              </w:rPr>
              <w:t xml:space="preserve">里尔</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里尔（约118km）-【比利时】布鲁塞尔（约216km）-【荷兰】阿姆斯特丹
                <w:br/>
                	早餐后，前往有欧洲最美城市之称的比利时首都布鲁塞尔。漫步欧洲最美丽的大广场——【布鲁塞尔大广场】，广场四周全是十七世纪所建的豪华大宅，外观【布鲁塞尔市政府】、外观【尿尿小童】小于连雕像、外观庄严的【布鲁塞尔王宫】、城市标志雕塑【原子球塔】和欧盟委员会所在地【贝尔莱蒙大楼】（上述景点游览共约 1 小时）。
                <w:br/>
                	后特别安排带领大家前往品尝黑松露巧克力，在比利时这个被誉为“巧克力王国”的地方，一种珍贵的巧克力品种隐藏在众多甜蜜的诱惑之中，它就是拥有独特风味的黑松露巧克力，它的美妙滋味，只有品尝过的人才能真正领略。
                <w:br/>
                	乘车前往荷兰中心—阿姆斯特丹，人居水上、水入城中，人水相依，景自天成，独特的景观使阿姆斯特丹的旅游业十分发达。【博物馆广场】（游览约 20 分钟），坐落于阿姆斯特丹的市中心，建成于 1999 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钻石博物馆】（游览约 40 分钟）阿姆斯特丹是世界上知名的钻石交易中心,且其钻石加工工艺堪称世界一流,参观这家特色博物馆可以从不同角度了解钻石的魅力与艺术。
                <w:br/>
                	后前往酒店休息。
                <w:br/>
                交通：旅游大巴
                <w:br/>
              </w:t>
            </w:r>
          </w:p>
        </w:tc>
        <w:tc>
          <w:tcPr/>
          <w:p>
            <w:pPr>
              <w:pStyle w:val="indent"/>
            </w:pPr>
            <w:r>
              <w:rPr>
                <w:rFonts w:ascii="宋体" w:hAnsi="宋体" w:eastAsia="宋体" w:cs="宋体"/>
                <w:color w:val="000000"/>
                <w:sz w:val="20"/>
                <w:szCs w:val="20"/>
              </w:rPr>
              <w:t xml:space="preserve">早餐：酒店早餐     午餐：中式围餐     晚餐：X   </w:t>
            </w:r>
          </w:p>
        </w:tc>
        <w:tc>
          <w:tcPr/>
          <w:p>
            <w:pPr>
              <w:pStyle w:val="indent"/>
            </w:pPr>
            <w:r>
              <w:rPr>
                <w:rFonts w:ascii="宋体" w:hAnsi="宋体" w:eastAsia="宋体" w:cs="宋体"/>
                <w:color w:val="000000"/>
                <w:sz w:val="20"/>
                <w:szCs w:val="20"/>
              </w:rPr>
              <w:t xml:space="preserve">阿姆斯特丹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阿姆斯特丹（约263km）-【德国】科隆（约191km）-法兰克福
                <w:br/>
                	早餐后，后驱车前往游览莱茵瀑布（游览约30分钟）：莱茵瀑布不仅是欧洲第一大瀑布，更是欣赏莱茵河中上游景色的最佳地点。正如瑞士国家旅游局所说：气势浩大的莱茵瀑布与莱茵河两岸的悠闲，绝对会带给每位游客无比的心灵震撼！
                <w:br/>
                	后乘车前往滴滴湖游览，滴滴湖是德国西南部最小的湖之一，却是黑森林地区最漂亮的湖泊之一。滴滴湖湖水清澈见底，环湖杉树浓郁成荫，周围绵延的丘陵和古堡，以及黑森林那浓浓的绿、幽幽的湖和林中鸟类天籁般的鸣啼，共同营造出这里独特的浪漫氛围，历来为各国游客所垂青（游览约30分钟）。
                <w:br/>
                	后走进黑森州布谷钟传统作坊，当地钟表大师将倾情介绍布谷钟的制作材料，演示各个环节的制作方法。布谷鸟钟用黑森林中精选的木材手工雕制而成，关键在于其精美的装饰和极高的品质。（游览约45分钟）
                <w:br/>
                	后入住酒店休息。
                <w:br/>
                交通：旅游大巴
                <w:br/>
              </w:t>
            </w:r>
          </w:p>
        </w:tc>
        <w:tc>
          <w:tcPr/>
          <w:p>
            <w:pPr>
              <w:pStyle w:val="indent"/>
            </w:pPr>
            <w:r>
              <w:rPr>
                <w:rFonts w:ascii="宋体" w:hAnsi="宋体" w:eastAsia="宋体" w:cs="宋体"/>
                <w:color w:val="000000"/>
                <w:sz w:val="20"/>
                <w:szCs w:val="20"/>
              </w:rPr>
              <w:t xml:space="preserve">早餐：酒店早餐     午餐：X     晚餐：中式围餐   </w:t>
            </w:r>
          </w:p>
        </w:tc>
        <w:tc>
          <w:tcPr/>
          <w:p>
            <w:pPr>
              <w:pStyle w:val="indent"/>
            </w:pPr>
            <w:r>
              <w:rPr>
                <w:rFonts w:ascii="宋体" w:hAnsi="宋体" w:eastAsia="宋体" w:cs="宋体"/>
                <w:color w:val="000000"/>
                <w:sz w:val="20"/>
                <w:szCs w:val="20"/>
              </w:rPr>
              <w:t xml:space="preserve">法兰克福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法兰克福（约421km）-【瑞士】琉森
                <w:br/>
                	早餐后，前往游览瑞士最重要的城市——琉森。抵达后游览意在祈求世界和平的【狮子纪念碑】这是为了纪念1792年法国大革命，为保护法王路易十六及玛丽王后而死的786名瑞士军官和警卫所建的纪念碑，意在祈求世界和平（游览约20分钟），后前往【卡佩尔桥】，木桥是琉森的标志，也是欧洲最古老的有顶木桥，桥的横眉上绘有120幅宗教历史油画，沿途还可欣赏描述当年黑死病流行景象的画作（自由活动约2小时）。
                <w:br/>
                	后前往酒店休息。
                <w:br/>
                交通：旅游大巴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琉森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琉森（约141km）-【列支敦士登】瓦杜兹（约181km）-【奥地利】因斯布鲁克
                <w:br/>
                	早餐后，前往欧洲著名"邮票小国"列支敦士登【瓦杜兹】，德语意为“发石头”，位于瑞士和奥地利之间的阿尔卑斯山谷中，是欧洲中部风光绮丽的微型小国，国土面积仅有 160 平方千米。工业、邮票业、旅游业发达是世界上最富有的国家之一。这里没有大城市，没有连成片的城镇、乡村，空气清新，让人感到恬静、安逸。国家虽小，却以设计新颖、装帧精美的邮票著称于世，有“邮票王国”的美誉。（游览约 1 小时）
                <w:br/>
                	前往奥地利蒂罗尔州的首府因斯布鲁克。这座美丽的小城坐落在阿尔卑斯山谷之中，因为北面被山脉遮挡，所以因斯布鲁克气候宜人，是国际旅游的胜地。抵达后参观世界知名品牌【施华洛世奇水晶总部】（停留45分钟），在这里您可以欣赏到世界顶尖的水晶工艺。随后参观因斯布鲁克的标志性建筑【黄金屋顶】（游览约15分钟），建筑物突出的阳台上装饰华丽的金色屋顶，整个墙面及阳台雕梁画栋装饰非常讲究。
                <w:br/>
                	后前往酒店休息。
                <w:br/>
                交通：旅游大巴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因斯布鲁克</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因斯布鲁克（约384km）-【意大利】威尼斯
                <w:br/>
                	早餐后，前往有“亚得里亚海的明珠”之称的威尼斯。抵达后前往游览【圣马可广场】及【圣马可教堂】，之后外观【叹息桥】、【总督府】、【钟楼】及【拿破仑行宫】等（上述景点共游览约1小时）。后走进【水晶玻璃博物馆】，观摩玻璃大师现场演示吹制水晶玻璃。他们是百年传统的守护者，七百多年以来坚持工匠手工制技术，与自然矿物染色，经过1400度的高温淬炼，成就晶透的水晶玻璃艺术作品。后前往威尼斯岛上的DFS免税店，这里汇集了世界著名的流行品牌，您可以在这里自由选购心仪之物。
                <w:br/>
                	后前往酒店入住休息。
                <w:br/>
                交通：旅游大巴
                <w:br/>
              </w:t>
            </w:r>
          </w:p>
        </w:tc>
        <w:tc>
          <w:tcPr/>
          <w:p>
            <w:pPr>
              <w:pStyle w:val="indent"/>
            </w:pPr>
            <w:r>
              <w:rPr>
                <w:rFonts w:ascii="宋体" w:hAnsi="宋体" w:eastAsia="宋体" w:cs="宋体"/>
                <w:color w:val="000000"/>
                <w:sz w:val="20"/>
                <w:szCs w:val="20"/>
              </w:rPr>
              <w:t xml:space="preserve">早餐：酒店早餐     午餐：肉酱意面+披萨     晚餐：中式围餐   </w:t>
            </w:r>
          </w:p>
        </w:tc>
        <w:tc>
          <w:tcPr/>
          <w:p>
            <w:pPr>
              <w:pStyle w:val="indent"/>
            </w:pPr>
            <w:r>
              <w:rPr>
                <w:rFonts w:ascii="宋体" w:hAnsi="宋体" w:eastAsia="宋体" w:cs="宋体"/>
                <w:color w:val="000000"/>
                <w:sz w:val="20"/>
                <w:szCs w:val="20"/>
              </w:rPr>
              <w:t xml:space="preserve">威尼斯</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威尼斯（约257km）-佛罗伦萨
                <w:br/>
                	早餐后，前往文艺复兴发源地——佛罗伦萨。抵达后漫步【领主广场】，因为广场上大师级精美的雕塑，这里被认为是意大利最美的广场。伟大文艺复兴先驱但丁的出生地【但丁故居】（外观），佛罗伦萨市区最高的建筑——【圣母百花大教堂】（以上景点均为外观，共游览约1小时）。
                <w:br/>
                	后前往酒店入住休息。
                <w:br/>
                交通：旅游大巴
                <w:br/>
              </w:t>
            </w:r>
          </w:p>
        </w:tc>
        <w:tc>
          <w:tcPr/>
          <w:p>
            <w:pPr>
              <w:pStyle w:val="indent"/>
            </w:pPr>
            <w:r>
              <w:rPr>
                <w:rFonts w:ascii="宋体" w:hAnsi="宋体" w:eastAsia="宋体" w:cs="宋体"/>
                <w:color w:val="000000"/>
                <w:sz w:val="20"/>
                <w:szCs w:val="20"/>
              </w:rPr>
              <w:t xml:space="preserve">早餐：酒店早餐     午餐：X     晚餐：中式围餐   </w:t>
            </w:r>
          </w:p>
        </w:tc>
        <w:tc>
          <w:tcPr/>
          <w:p>
            <w:pPr>
              <w:pStyle w:val="indent"/>
            </w:pPr>
            <w:r>
              <w:rPr>
                <w:rFonts w:ascii="宋体" w:hAnsi="宋体" w:eastAsia="宋体" w:cs="宋体"/>
                <w:color w:val="000000"/>
                <w:sz w:val="20"/>
                <w:szCs w:val="20"/>
              </w:rPr>
              <w:t xml:space="preserve">佛罗伦萨</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佛罗伦萨（约274km）-罗马
                <w:br/>
                	早餐后，前往罗马市内观光：游览纪念意大利独立的【阵亡将士纪念堂】（车览）-该纪念堂又称“祖国祭坛”，建于1885-1911年，为了纪念意大利开国国王埃马努埃尔二世和庆祝意大利统一而建。【斗兽场】（外观）是古罗马文明的象征，它的占地面积约2万平方米，圆周长527米，围墙高57米，这座庞大的建筑可以容纳近九万人数的观众。【古罗马市集废墟】-完整呈现西元前后罗马人公共生活区域的遗址，此地不仅是古罗马帝国的发源地及市中心，也是七座小山丘的汇集地，更是古时罗马帝国市民聚集的场所。【君士坦丁凯旋门】-是罗马城现存的三座凯旋门中年代最晚的一座。（上述景点共游览约1.5小时）
                <w:br/>
                	后前往酒店休息。
                <w:br/>
                交通：旅游大巴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罗马</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罗马-广州
                <w:br/>
                参考航班：CZ662  罗马至广州  1200/0650+1
                <w:br/>
                	早餐后，视航班时间前往罗马国际机场，由领队协助办理登机手续和退税手续，搭乘国际航班飞返广州。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	早餐后，视航班时间前往罗马国际机场，由领队协助办理登机手续和退税手续，搭乘国际航班飞返广州。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机票：国际间往返经济舱团体机票、机场税及燃油附加费；
                <w:br/>
                2.	用车：境外旅游巴士：根据团队人数，安排35-50座巴士，及专业外籍司机；
                <w:br/>
                3.	导游：全程专业领队兼导游服务，或当地中文导游；
                <w:br/>
                4.	住宿：全程欧洲当地三-四星级酒店：两人入住1标准间、酒店欧陆式早餐；已含全程酒店税；
                <w:br/>
                5.	用餐：行程注明所含的10个早餐+13个正餐，其中一特色餐：肉酱意面+披萨，其余正餐以中式五菜一汤为主（不含酒水），8-10人一桌，或根据餐厅提供桌型安排就餐座位；无法安排中餐的城市将安排当地餐或退餐费，所有餐食如自动放弃，款项恕不退还；如果在全团协议下同意更改为风味餐，不退正常团餐费用；
                <w:br/>
                6.	门票：行程中所含的首道门票：威尼斯往返摆渡船、卢浮宫（含耳机讲解）、法国马卡龙。带★的景点含门票费；详细参照附带行程中所列之景点（其他为免费对外开放或外观景点或另付费项目）；
                <w:br/>
                7.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不含签证费+司机导游服务费 2800 元/人（该费用随团款一起支付）；
                <w:br/>
                2.	个人旅游意外保险：具体保险险种请在报名时向销售人员咨询并购买，出行时请将该保单资料随身携带；65岁以上（含65岁）老年人特殊保险费用（请视自身情况购买，并请签署健康承诺函及亲属知晓其参团旅行的同意书）；
                <w:br/>
                3.	官导服务费：因境外目的地有小费文化，团友须另付欧洲境内中文导游费；为了感谢欧洲各地有当地官方导游讲解及热忱服务，请另付上小费EUR1/人。
                <w:br/>
                4.	单房差：酒店单人房附加费（3-4星350元人民币/人/晚）注：酒店单房差仅指普通单人间（如团友要求大床单间或单独一人住标双，单房差另议）；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5.	护照办理费用；申请签证所需资料办理费用，如未成年人公证，认证等相关费用；及前往领事馆面试、按指模及销签面谈等产生的各种费用（包括但不限于交通费、住宿费等）；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具体参看附件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详情参看附件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送签前三个工作日自行取消，我社将收取机位订金损失2000元/人；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11. 报名南航、法荷航线路，若团友出发前22天内取消，需收取全额机票款。
                <w:br/>
                12.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1）行程中所列酒店星级标准为当地酒店评定标准，与出发地国家相同星级的酒店在规模、设施上都有一定差距；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4）欧洲的三、四星级酒店大堂都比较小，无商场，电梯每次只能乘坐两个人和行李，大部分酒店没有电梯；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1）餐费标准：费用包含中所示标准意大利五菜一汤退10欧/人/餐；瑞士退20欧/人/餐；法国12欧/人/餐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我社为办理ADS团队签证的团友购买30万境外医疗住院保险。推荐团友根据自身情况额外另外购买医疗或其他保险；
                <w:br/>
                2)	旅游意外伤害险不包括游客自身携带疾病、旧病复发，且在出团日前180天内未经过治疗的疾病；（如心脏病复发、高血压、糖尿病并发症、移植手术复发、孕妇、精神病发作等等）；
                <w:br/>
                3)	请团友自行购买旅游行李险，旅客如果发生丢失行李和财产损失，旅行社无法承担任何责任。团友所携带的贵重物品及现金应妥善保管或存入酒店保险箱。否则如发生失窃事件旅行社不承担任何责任。
                <w:br/>
                4)	回国后如需向保险公司索赔，请按照保险公司规定，提供相关证明材料，与保险公司直接联系索赔。
                <w:br/>
                5)	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国内，出国（境）文明旅游注意事项 ——
                <w:br/>
                一、中国公民国内旅游文明行为公约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8、提倡健康娱乐。抵制封建迷信活动，拒绝黄、赌、毒。
                <w:br/>
                <w:br/>
                二、中国公民出国（境）旅游文明行为指南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2026-04-25T00:51:58+08:00</dcterms:created>
  <dcterms:modified xsi:type="dcterms:W3CDTF">2026-04-25T00:51:58+08:00</dcterms:modified>
</cp:coreProperties>
</file>

<file path=docProps/custom.xml><?xml version="1.0" encoding="utf-8"?>
<Properties xmlns="http://schemas.openxmlformats.org/officeDocument/2006/custom-properties" xmlns:vt="http://schemas.openxmlformats.org/officeDocument/2006/docPropsVTypes"/>
</file>