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黎巴嫩、卡塔尔艺术文化探索10天｜广州往返｜国际五星酒店｜圣谷｜雪松之林｜杰塔石窟｜卡塔尔内海冲沙｜卡塔尔国家博物馆｜打卡网红艺术餐厅｜姆什莱布城体验小火车行程单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AA202309001LQ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卡塔尔-黎巴嫩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去程：QR875  CANDOH  0135/0555 转 QR416  DOHBEY  0745/1135
                <w:br/>
                回程：QR874  DOHCAN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1、全程选用卡塔尔航空，广州直飞多哈
                <w:br/>
                2、全程入住国际五星酒店，特别安排多哈入住1晚2020年12月开业的【悦榕庄酒店】，开启舒适之旅！
                <w:br/>
                3、开启世界文化遗产探秘之旅：基督教早期最重要的修道士聚居地【圣谷（Ouadi Qadisha）】、千年的【雪松之林（the Forest of the Cedars of God (Horsh Arz el-Rab)）】、腓尼基的“太阳城”【巴勒贝克（Baalbek）】、腓尼基人的文化中心【提尔（Tyre）】、最古老的腓尼基城市之一【巴贝罗斯（Byblos）】，阿拉伯倭马亚王朝古城【安贾尔（Anjar）】
                <w:br/>
                4、走进有“中东小巴黎”美誉之称的黎巴嫩首都【贝鲁特】，漫步在不同文化交融并存的摩登都市，落寞的布满弹孔的老建筑和新建筑一起诉说着城市历史；寻幽探秘之奇岩【鸽子洞】，深入被CNN 评选全球自然奇迹 TOP25之一的【杰塔石窟】。
                <w:br/>
                5、观赏建筑大师“贝聿铭”收官之作【伊斯兰艺术博物馆】，参观【卡塔尔国家博物馆】，感受不一样的艺术气息，沉浸式了解卡塔尔，特别安排乘坐当地有轨电车，体验环保节能的可持续旅游。
                <w:br/>
                6、走进旧多哈港，漫步色彩斑斓的网红打卡地【米娜区】，品尝海鲜大餐；
                <w:br/>
                7、参观【LUSAIL新城】，外观2022年世界杯足球主赛场【卢塞尔球场（LUSAIL）】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广州/多哈/贝鲁特【黎巴嫩】
                <w:br/>
                次日凌晨参考航班：QR875  CANDOH 0135/0555 转机 QR416  DOHBEY  0745/1135
                <w:br/>
                （时差：多哈比北京时间晚5个小时；贝鲁特比北京时间晚5小时）
                <w:br/>
                指定时间于广州白云国际机场集合出发，办理登机及出境手续，搭乘次日凌晨国际航班飞往卡塔尔多哈转机。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贝鲁特
                <w:br/>
                是日抵达贝鲁特，办理入关手续。旅行社代表举牌接机，导游介绍当地的风俗习惯。随后前往特色餐厅品尝黎巴嫩著名“烤鱼餐”。
                <w:br/>
                下午开启黎巴嫩之旅，参观【鸽子岩】、漫步【海滨大道】。前往参观【国家博物馆】（参观约1小时，逢周一关闭），前往【贝鲁特露天市集】，切身感受贝鲁特城市人文风情。晚餐特别安排享用特色牛扒餐。
                <w:br/>
                景点介绍：
                <w:br/>
                【鸽子岩】是贝鲁特标志性景点之一，它由位于城市边缘地中海上凸立的两座石头组成，岩石上有海水冲刷形成的波浪状条纹，其中的一块形如拱门。兀起的岩石恰如开阔海面上的点睛之笔，将眼前的风景变得立体，尤其夕阳西下时，岩石的轮廓更映衬出地中海的静谧之美。旁边就是滨海的步行大道，一侧是蔚蓝的地中海，另一侧是贝鲁特市区。
                <w:br/>
                【国家博物馆】建立于1937年的贝鲁特国立博物馆是黎巴嫩最重要的考古学博物馆，馆内收藏了来自于不同历史时期的约100000件文物，有世界上最先发明字母文字的腓尼基人的象形文字，还有很多雕像、宝玉等。目前展出的仅是已修复和整理完毕的文物，主要是腓尼基、波斯、希腊、罗马时代的石棺、石雕和马赛克等，造型优美，工艺精细。这里是了解黎巴嫩与贝鲁特历史的不可多得的场所。
                <w:br/>
                【贝鲁特露天市集】是黎巴嫩首都贝鲁特的一个传统市场，也被称为“索克（Souk）”，意为市场。这个市场拥有悠久的历史，可以追溯到中世纪时期。市场内有各种各样的摊位，出售各种商品，包括食品、日用品、手工艺品、服装、鞋子等。贝鲁特露天市场是一个热闹而有趣的地方，吸引了许多游客和当地居民。游客可以在市场中购买到各种传统的黎巴嫩商品，如香料、茶叶、手工艺品等。市场还有许多餐馆和小吃摊位，供游客品尝黎巴嫩美食，如烤肉、沙拉、甜点等。
                <w:br/>
                交通：飞机，专车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贝鲁特-哈里萨-比布鲁斯-贝鲁特
                <w:br/>
                酒店早餐后，参观【杰塔石窟】，这是美丽的自然奇观，地处贝鲁特以南大约20km的纳赫尔埃勒卡尔布山谷里，此白垩洞全长9000米,其最高石厅高108米。石窟的上层有很多硕大的钟乳石，其中之一长8.2米，为世界之最。一条6230米的地下河流经石洞的下层。此地下河日积月累地将其河床向石灰岩的深处挖掘，形成巨大的洞穴，石窟由此形成。曾被列入世界新七大自然奇观候选者之一。洞穴由上下两个部分组成。特别安排乘船参观下洞穴（注意：如遇潮涨则安排到上洞穴步行参观），您可在此聆听令人心情舒畅的水流声。
                <w:br/>
                随后前往【哈里萨】，乘坐缆车（周一关闭）抵达【巴黎圣母院的神圣雕像】登高望远，欣赏【朱尼耶】和【贝鲁特】的壮丽景色。
                <w:br/>
                下午继续前往【比布鲁斯】，这是世界上最古老的城镇，连续居住了 5000 年，参观城堡、圣约翰教堂和老港口。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贝鲁特-巴尔贝克-安贾尔-贝鲁特
                <w:br/>
                早餐后，出发前往【贝卡山谷】，到达世界上最伟大的历史遗迹。
                <w:br/>
                参观【巴尔贝克太阳神庙】，这是黎巴嫩最伟大的罗马宝藏，被誉为古代世界的奇迹之一。
                <w:br/>
                【巴尔贝克太阳神庙】位于贝鲁特东北85公里的贝卡平原北部，是世界驰名的古迹。巴尔贝克神庙虽称作罗马神庙遗址，但它实际上是腓尼基文明与罗马文明相融合的产物。它历经近2000年的刀兵水火而残败不堪，但残存的宏伟规模仍使人惊叹不已。据称它是世界上规模最宏伟的古罗马建筑群，全世界包括罗马，迄今已找不到比它更完整的神庙遗址。巴尔贝克神庙原是祭祀太阳神的地方，但其中宏大的酒神殿被贝卡谷地内众多葡萄酒庄视为他们品质保证的象征。
                <w:br/>
                然后前往【安贾尔】，参观这个历史悠久的奥马亚德遗址，位于平原的南部，在古代它是最好的商业场所。在东部山脉的脚下，靠近利塔 尼河最重要的水源，安贾尔在整个古代和中世纪一直是贝卡最受欢迎和杰出的地点，是一个十字路口。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贝鲁特-西顿-提尔-贝鲁特
                <w:br/>
                早餐后，出发访问黎巴嫩南部。通过【达穆尔】抵达【西顿】 ，【西顿】是一个重要的商业和行政中心 。它的起点是一座俯瞰海港的【十字军城堡】 。老城区的小巷和露天市场仍然保留着中世纪的特色 。它的古代历史之所以模糊不清 ，不仅是因为缺乏考古发掘 ；而且还因为在十九世纪末和二十世纪初掠夺其 文物和古迹 。继续前往【提尔】，那里以前是一个岛屿，包括凯旋门、竞技场和将十字军、罗马人、希腊人和拜占庭时代的杰作等等遗迹 。返回贝鲁特的酒店过夜 。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贝特鲁-卜舍里-雪松林-圣安东尼修道院-埃赫登
                <w:br/>
                早餐后，乘车前往卜舍里（车程约2.5小时），参观【 Gebran 博物馆】 。之后前往参观【雪松森林】 ，那里有大约 300 棵雪松 。这是黎巴嫩古代著名的森林遗迹和罕见的见证 。迦南人、埃及人和腓尼基人用雪松建造庙宇和船只 。
                <w:br/>
                继续前往 【Qadisha 山谷】中的【圣安东尼奥斯 · 库扎亚修道院】，那里充满 了从公元前 3000 年到罗马时期居住的洞穴和岩石避难所，山谷中散布着洞穴小教堂、修道院和岩石切割而成的修道院 。
                <w:br/>
                是日特别升级安排入住山上景观酒店，一览胜景，晚上于酒店内享用自助晚餐。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米斯特华威 Spa 酒店(Mist Hotel &amp; Spa)或同级五星酒店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埃赫登-贝鲁特/多哈【卡塔尔】
                <w:br/>
                参考航班：QR417 BEYDOH 1305 1645            
                <w:br/>
                早餐后，送至贝鲁特机场（车程约2小时），搭乘国际航班前往卡塔尔多哈。抵达后，导游举牌接机，介绍当地风俗人情。 
                <w:br/>
                【卡塔尔】是亚洲西南部的一个阿拉伯国家，地处阿拉伯半岛东部的一个半岛国家，该国绝大部分领土均受波斯湾所围绕，仅其南部疆域与沙特阿拉伯接壤；曾经举办2006年多哈亚运会、2011年亚洲杯足球赛，并获得了2022年第22届世界杯足球赛的举办权。
                <w:br/>
                抵达后，沿着多哈滨海大道——环绕多哈湾而建的长达7公里的海滨大道行驶，沿途欣赏多哈CBD地区鳞次栉比的高楼大厦，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多哈悦榕庄酒店Banyan Tree Doha at La Cigale Mushaireb 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多哈
                <w:br/>
                酒店早餐后，上午于酒店内自由活动，享受悠闲时光。
                <w:br/>
                随后外观2022年世界杯的主赛场-【哈里发国际体育场】。参观【LUSAIL新城】（约15分钟），外观2022年世界杯足球主赛场【卢塞尔球场（LUSAIL）】。
                <w:br/>
                随后前往艺术感十足的网红餐厅【Boho Social】享用午餐。
                <w:br/>
                下午参观【卡塔尔文化村】（约1小时），文化村的整个建筑外观更像是传统的集市，与珍珠岛隔“海”相望，里面集中着各色餐馆，零售商店，手工艺市集，国际咖啡馆，也有仿古罗马建造的大型剧院，音乐厅和文化展览。途经世界第三大电视台暨仅次于美国CNN和英国BBC的【卡塔尔半岛电视台】（车游），因其在报道中坚持与西方媒体不同的独特视角与创新报道方式，逐渐成为全世界具有重要影响力的电视媒体。途经【多哈亚运村】——位于多哈北部的卡塔尔体育中心，第十五届亚运会再此举行。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前往【Villaggio购物中心】自由活动（共约1.5小时）。Villaggio购物中心，全球顶级购物中心之一。整个购物中心简直就是美国拉斯维加斯威尼斯酒店的翻版，内有众多全球品牌店供挑选。
                <w:br/>
                前往旧多哈港，漫步色彩斑斓的网红打卡地【米娜区】（约30分钟），晚上特别安排特色海鲜餐。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The Ritz-Carlton, Doha 或同级海边国际五星酒店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多哈
                <w:br/>
                酒店早餐后，上午于酒店内自由活动。午餐后，下午前往参观【卡塔尔国家博物馆(National Museum of Qatar) 】（约1.5小时），由荣获普利兹克奖的建筑师让·努维尔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乘坐阿拉伯海湾风格的木质游船（约60分钟），沿着多哈的内海湾航行，船上配备有高级的蓝牙音箱，游客们伴随着音乐欣赏多哈岸边城市风光、波斯湾优美的风景，真是美不胜收。
                <w:br/>
                随后游览随后游览【伊斯兰文化中心】（约20分钟），这是一座螺旋状的清真寺，在这里可以了解到当地文化和历史。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
                <w:br/>
                晚餐特别安排【阿拉伯特色烤羊排餐】：包含烤羊排、沙拉、鹰嘴豆泥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特别安排体验【阿拉伯传统服饰“换装秀”】，游客可试穿风格迥异的阿拉伯传统服装，深入感受传统阿拉伯人们的日常，以传统阿拉伯餐厅为背景，留下自己最值得记忆的阿拉伯风情纪念。
                <w:br/>
                晚餐后，送至机场搭乘次日凌晨国际航班，返回广州。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多哈/广州
                <w:br/>
                参考航班：QR874   DOHCAN  0255/1530  
                <w:br/>
                凌晨搭乘国际航班返回广州；
                <w:br/>
                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5000元/人，入住单人间。   
                <w:br/>
                3、行程所列用餐（不含酒水），全程餐标：早餐以酒店西式自助餐为主；午、晚餐：以中式围餐或当地餐或酒店自助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7、尊重境外旅游服务须支付小费的习俗，尊重司机、导游的服务，建议行程首站城市游览结束前直接向导游面付。司机导游小费全程：150美金/人。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4、本团收客人数若不足10人时，组团社将提前15天（含出发当天）与参团游客协商调整行程或转团事宜，重新订立参团行程及协议，或尊重游客的选择全额退还旅游费用。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2025-06-07T17:38:15+08:00</dcterms:created>
  <dcterms:modified xsi:type="dcterms:W3CDTF">2025-06-07T17:38:15+08:00</dcterms:modified>
</cp:coreProperties>
</file>

<file path=docProps/custom.xml><?xml version="1.0" encoding="utf-8"?>
<Properties xmlns="http://schemas.openxmlformats.org/officeDocument/2006/custom-properties" xmlns:vt="http://schemas.openxmlformats.org/officeDocument/2006/docPropsVTypes"/>
</file>