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【寒假】阿联酋迪拜7天3晚五星升级2晚卓美亚萨迪亚特度假村 | 纯玩无购物 | 全程含餐  独家安排烤全羊宴 | 阿布扎比海洋馆 | 法拉利世界  |  华纳兄弟主题乐园  |  卢浮宫  | 沙漠冲沙  | 迪拜金相框（广州EK）行程单</w:t>
      </w:r>
    </w:p>
    <w:p>
      <w:pPr>
        <w:jc w:val="center"/>
        <w:spacing w:after="100"/>
      </w:pPr>
      <w:r>
        <w:rPr>
          <w:rFonts w:ascii="宋体" w:hAnsi="宋体" w:eastAsia="宋体" w:cs="宋体"/>
          <w:sz w:val="20"/>
          <w:szCs w:val="20"/>
        </w:rPr>
        <w:t xml:space="preserve">U10-阿联酋迪拜7天5晚 3晚五星+2晚萨迪亚特岛卓美亚度假村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AA20260203U10UW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甄选酒店：3晚国际五星+2晚阿布扎比萨迪亚特岛卓美亚度假村，轻奢酒店体验
                <w:br/>
                全程阿联酋航空，广州直飞迪拜
                <w:br/>
                全程纯玩不购物，更充足的游玩时间
                <w:br/>
                全程含餐，中式团餐+阿拉伯自助餐+海鲜手抓饭，独家安排阿拉伯烤全羊宴，2次阿布扎比萨迪亚特岛卓美亚度假村自助晚餐
                <w:br/>
                独家包含价值3000元欢乐大礼包
                <w:br/>
                一次沙漠刺激体验
                <w:br/>
                  迪拜沙漠冲沙—盛开在沙漠中的狂欢，追逐一场唯美落日
                <w:br/>
                二大地标文化圣殿
                <w:br/>
                  迪拜新地标—迪拜相框，一半是过去，一半是未来
                <w:br/>
                  阿布扎比海上博物馆—阿布扎比卢浮宫，一座漂浮在海上的艺术圣殿
                <w:br/>
                三大主题乐园
                <w:br/>
                阿布扎比海洋世界- 一起潜入梦幻深蓝
                <w:br/>
                阿布扎比华纳兄弟主题乐园-一起踏上超级英雄的冒险之旅
                <w:br/>
                阿布扎比法拉利世界主题公园-感受顶级赛车文华和超绝游乐体验的完美融合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
                <w:br/>
                这个沙漠小邦，70年代开运河、80年代做贸易、90年代推观光，千僖年后这里已经是成为新现代奢
                <w:br/>
                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午餐后乘车前往【萨迪亚特岛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后入住萨迪亚特岛卓美亚度假村（Jumeirah at Saadiyat Island Resort），并享用酒店自助晚餐
                <w:br/>
                卓美亚萨迪亚特岛度假酒店于2018年开业，该度假村位于萨迪亚特岛的绝佳位置，可俯瞰被宝石绿海水冲刷而成、长达400米的受保护沙丘。在该酒店可体验清晨瑜伽，拥抱晨曦；寻一隐蔽之处，观赏日落；或在与沙丘相连的三处无边泳池中的任意一处休憩；在海龟筑巢的季节，观摩玳瑁龟浩浩荡荡的横扫沙滩。您可在房间的阳台欣赏壮阔的海景，俯瞰清澈、无污染的沙滩及湛蓝、平静的海水.
                <w:br/>
                  您也可以享受酒店提供的免费的室外活动：瑜伽，皮划艇，单桨冲浪， 板网球及网球场.
                <w:br/>
                备注：同团可能有其他客人入住不同星级酒店，根据行程顺路原则安排每日接送，请提前知晓，谢谢理解！
                <w:br/>
                交通：飞机/旅游巴士
                <w:br/>
              </w:t>
            </w:r>
          </w:p>
        </w:tc>
        <w:tc>
          <w:tcPr/>
          <w:p>
            <w:pPr>
              <w:pStyle w:val="indent"/>
            </w:pPr>
            <w:r>
              <w:rPr>
                <w:rFonts w:ascii="宋体" w:hAnsi="宋体" w:eastAsia="宋体" w:cs="宋体"/>
                <w:color w:val="000000"/>
                <w:sz w:val="20"/>
                <w:szCs w:val="20"/>
              </w:rPr>
              <w:t xml:space="preserve">早餐：X     午餐：中式午餐     晚餐：卓美亚萨迪亚特岛度假村自助晚餐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上午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2小时）
                <w:br/>
                <w:br/>
                午餐后前往【阿布扎比海洋世界】，2023年5月对外开放的阿布扎比海洋世界的无尽海洋领域将成世界上最大的多物种海洋生物水族馆，拥有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多只海洋动物，在这里一瞥无尽的海洋、极地海洋（北极和南极洲）和热带海洋领域，在这里可以身临其境的体验同一个海洋的故事，了解到“我们都与海洋相连，海洋将我们所有人联系在一起”（约2小时）
                <w:br/>
                 后前往亚斯岛-【华纳兄弟主题乐园】（入园游玩约2小时）：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br/>
                后入住酒店休息，晚上享用酒店自助晚餐
                <w:br/>
                备注：同团可能有其他客人入住不同星级酒店，根据行程顺路原则安排每日接送，请提前知晓，谢谢理解！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早餐：卓美亚萨迪亚特岛度假村自助早餐     午餐：阿拉伯自助午餐     晚餐：卓美亚萨迪亚特岛度假村自助晚餐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 迪拜/沙迦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后入住酒店自由活动（自由活动期间不含车，导服务）。
                <w:br/>
                备注：如遇迪拜会展酒店涨价或者满房，则此日安排入住沙迦同级别酒店
                <w:br/>
                交通：旅游巴士
                <w:br/>
              </w:t>
            </w:r>
          </w:p>
        </w:tc>
        <w:tc>
          <w:tcPr/>
          <w:p>
            <w:pPr>
              <w:pStyle w:val="indent"/>
            </w:pPr>
            <w:r>
              <w:rPr>
                <w:rFonts w:ascii="宋体" w:hAnsi="宋体" w:eastAsia="宋体" w:cs="宋体"/>
                <w:color w:val="000000"/>
                <w:sz w:val="20"/>
                <w:szCs w:val="20"/>
              </w:rPr>
              <w:t xml:space="preserve">早餐：卓美亚萨迪亚特岛度假村自助早餐     午餐：烤全羊宴     晚餐：中式晚餐   </w:t>
            </w:r>
          </w:p>
        </w:tc>
        <w:tc>
          <w:tcPr/>
          <w:p>
            <w:pPr>
              <w:pStyle w:val="indent"/>
            </w:pPr>
            <w:r>
              <w:rPr>
                <w:rFonts w:ascii="宋体" w:hAnsi="宋体" w:eastAsia="宋体" w:cs="宋体"/>
                <w:color w:val="000000"/>
                <w:sz w:val="20"/>
                <w:szCs w:val="20"/>
              </w:rPr>
              <w:t xml:space="preserve">迪拜/沙迦国际五星酒店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酒店早餐后乘车前往【迪拜金相框】（含入内参观约1小时），乘坐电梯到达迪拜相框最顶端观景台，高空远眺壮阔全景，挑战惊险刺激的玻璃桥。“金相框”的正式名称叫“迪拜之框”，始建于 2013 年，坐落于扎比尔公园，高度约 150 米，宽 93 米。最令人称奇的是其外表全部贴金，总造价高达 1.6 亿迪拉姆（约合 3 亿人民币）。向人们呈现了这座城市的历史风景与现代建筑。从天桥上俯视城市，能看到北面的老城区德拉和南面谢赫扎耶德大道上的摩天大楼。乘全景玻璃电梯向下进入博物馆，在那里，游客可以通过互动和增强现实技术，感受迪拜从小渔村变成大都市的历程。
                <w:br/>
                后前往迪拜传统的【水上的士 ARBA】，搭乘传统工具，体验古时候早期的阿拉伯人往返 迪拜运河两岸的场景。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前往【沙漠冲沙】:进入金色的沙漠，乘坐4WD越野吉普车进行冒险家游戏—冲。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后入住酒店休息。
                <w:br/>
                备注：如遇迪拜会展酒店涨价或者满房，则此日安排入住沙迦同级别酒店
                <w:br/>
                交通：旅游巴士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迪拜/沙迦国际五星酒店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w:br/>
                酒店早餐后乘车前往迪拜购物中心（Dubai Mall）
                <w:br/>
                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迪拜/沙迦国际五星酒店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迪拜✈广州
                <w:br/>
                早餐后送往机场
                <w:br/>
                <w:br/>
                10:45   （迪拜时间）EK362搭乘阿联酋航空公司班机返回广州
                <w:br/>
                21:45   （北京时间）抵达广州，结束全部行程！
                <w:br/>
                交通：旅游巴士/飞机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8.特别要求之单间房差：人民币7000/人/全程，11岁以下小孩不占床减1500人民币，占床与成人同价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2025-12-16T13:28:51+08:00</dcterms:created>
  <dcterms:modified xsi:type="dcterms:W3CDTF">2025-12-16T13:28:51+08:00</dcterms:modified>
</cp:coreProperties>
</file>

<file path=docProps/custom.xml><?xml version="1.0" encoding="utf-8"?>
<Properties xmlns="http://schemas.openxmlformats.org/officeDocument/2006/custom-properties" xmlns:vt="http://schemas.openxmlformats.org/officeDocument/2006/docPropsVTypes"/>
</file>