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【龙门温泉直通车】竹溪山境温泉纯玩3天行程单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TX-20251008SP68210679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
                <w:br/>
                早餐后，在酒店自由活动。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龙门竹溪温泉酒店—广州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2026-05-22T01:57:04+08:00</dcterms:created>
  <dcterms:modified xsi:type="dcterms:W3CDTF">2026-05-22T01:57:04+08:00</dcterms:modified>
</cp:coreProperties>
</file>

<file path=docProps/custom.xml><?xml version="1.0" encoding="utf-8"?>
<Properties xmlns="http://schemas.openxmlformats.org/officeDocument/2006/custom-properties" xmlns:vt="http://schemas.openxmlformats.org/officeDocument/2006/docPropsVTypes"/>
</file>