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【品·乡村寻秋】从化“柿柿”如意1天丨桂峰村丨小杉村丨花都港头村丨尝秘制灵芝汤浸农家鸡美食（ZLZZ）行程单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ZB1696902589gU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集中时间：08:00海珠广场华厦大酒店（近地铁站A/F出口）
                <w:br/>
                散团地点：海珠广场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★一年一度的“柿子红了”【桂峰村】
                <w:br/>
                ★畅游典型广府民居——【港头村】
                <w:br/>
                ★广州的”泸沽湖“乡村生态旅游胜地【小杉村】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广州--花都港头村--午餐--桂峰村--小杉村--广州
                <w:br/>
                早上08:00海珠广场华厦大酒店（地铁站A/F出口）集中，乘车前往广州的后花园花都游览【港头村】（车程约1小时）。港头村是现存的少见的典型广府民居布局:坐北向南，村中有十一条古巷道，村前为池塘，村后是小山丘，河流、小溪环抱村子。这种布局就像一把梳子，故称“梳子式布局”。布局整齐的村落、三间两廊式的三合院、村前的池塘、村中的祠堂，还有锅耳式的山墙、灰塑梁脊艺术。村中古建筑以始祖文孙曾公祠为中轴线，向东西两旁延伸，均为明清两代建筑风格。
                <w:br/>
                午餐品尝秘制灵芝汤浸农家鸡。
                <w:br/>
                餐后于指定时间集中后前往从化【吕田桂峰村】提到柿子，给人的感觉多生长在我国的长江流域。其实，广州也有一个世（柿）外桃源。广州市从化区吕田镇桂峰村，每到秋冬季节，吕田桂峰山下，桂峰村一片柿子林的枝头挂满了晶莹剔透红澄澄十分诱人的果实。一眼望去山脚下是橙红色的一片又一片，场面十分喜人，又是一个摄影发烧友的打卡地（水果季节性，实际景观因应季节变化）。桂峰村处于丘陵地带，山清水秀，生态环境良好。
                <w:br/>
                接着前往【小杉村】有广州的"小泸沽湖”美称。吕田镇小杉村生态资源优越，广州抽水蓄能电厂旅游度假区就位于该村内，度假区以原始次生林为主，群山环绕，空气清新，负离子含量高，绿化覆盖率达90%以上。秋天是候鸟南迁的季节，吕田小杉村会迎来大批白鹭，碧波荡漾的湖面上，呈现“一行白鹭上青天”的壮观！
                <w:br/>
                全天游览结束返回广州市区，结束愉快的旅程！
                <w:br/>
                交通：旅游空调车
                <w:br/>
              </w:t>
            </w:r>
          </w:p>
        </w:tc>
        <w:tc>
          <w:tcPr/>
          <w:p>
            <w:pPr>
              <w:pStyle w:val="indent"/>
            </w:pPr>
            <w:r>
              <w:rPr>
                <w:rFonts w:ascii="宋体" w:hAnsi="宋体" w:eastAsia="宋体" w:cs="宋体"/>
                <w:color w:val="000000"/>
                <w:sz w:val="20"/>
                <w:szCs w:val="20"/>
              </w:rPr>
              <w:t xml:space="preserve">早餐：X     午餐：秘制灵芝汤浸农家鸡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2、【用餐】：1正餐（正餐围餐餐标40元/人，10-12人一围，大小同价）；餐饮风味、用餐条件各地有一定的差异，请见谅（不含酒水和其他额外消费）；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（14）紧急报警电话：110；急救中心电话：120。
                <w:br/>
                （15）出团期间，如发生不可归责于旅行社的意外伤害，旅行社不承担赔偿责任。强烈建议旅游者购买相应的个人意外保险。
                <w:br/>
                （16）团中，如有任何团队质量问题，请在当地及时反馈，以便我司及时有效处理；团队结束时，请认真填写游客意见单，您的宝贵意见，有利于我司更好地完善和提高团队接待质量，并且是我司处理旅游投诉的重要依据，谢谢配合！
                <w:br/>
                （17）行程表为旅游合同附件之一，行程表内容与旅游合同内容冲突之处，以行程表约定内容为准。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2026-04-30T00:46:17+08:00</dcterms:created>
  <dcterms:modified xsi:type="dcterms:W3CDTF">2026-04-30T00:46:17+08:00</dcterms:modified>
</cp:coreProperties>
</file>

<file path=docProps/custom.xml><?xml version="1.0" encoding="utf-8"?>
<Properties xmlns="http://schemas.openxmlformats.org/officeDocument/2006/custom-properties" xmlns:vt="http://schemas.openxmlformats.org/officeDocument/2006/docPropsVTypes"/>
</file>