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会销【秋染莫干山】华东双飞5天｜金陵叹红叶｜七彩五泄瀑｜秋汤盐湖城｜秋海蛇蟠岛｜好色大佛寺｜芦苇下渚湖｜银杏美余村｜烟火五马街｜品江海双蟹饕餮宴｜主席将军家常宴行程单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广州-南京ZH9859/08：25-10：40
                <w:br/>
                台州-广州ZH8990/20：40-23：00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秋色戏台：秋天，江南、最美的戏台：莫干山平分秋色、金陵城梧桐红叶、西施故里五彩瀑布！
                <w:br/>
                1、秋染莫干山：江南最神秘的风景，一年唯有深秋季节，莫干山就成了人间仙境！
                <w:br/>
                2、金陵叹红叶：深秋最佳赏红叶地区，栖霞山的红叶汇聚了全世界几乎所有的枫叶树种，将秋季枫叶的精致做到了层次分明；加上栖霞山的湖水、古刹，被誉为赏枫胜地！
                <w:br/>
                3、东方盐湖城：耗资120亿在茅山脚下打造的世外桃源，将中国本土的道教文化通过光影秀展现的淋漓尽致！
                <w:br/>
                4、七彩江南：江南的美，需要选择最佳的时间，在这个秋季，没有见过下渚湖洁白的芦苇花、赏过西施故里五泄瀑布的缤纷世界、看过江南最“好色”的大佛寺、闻过来自海风的味道，又哪里敢开口说曾经读过江南的秋天！
                <w:br/>
                <w:br/>
                奢华住宿：住在园林中、住在山巅上、住在云彩里、住在桃源处！
                <w:br/>
                1、安吉和也酒店：中国睡眠酒店巅峰之作，或许您住过非常多的豪华酒店，但是可能你从未有试过价值十万的一张床，最新磁科技的椅子；安排入住和也集团会员专享健康睡眠房间！
                <w:br/>
                2、莫干山芦花荡饭店：见证了民国和近代历史的酒店，也是建国以来将军入住最多的地方；位于莫干山景区最核心位置；不仅酒店设施豪华，配套齐全，更可谓推窗即风景、出门皆秋色；也是莫干山最难预定的酒店之一！
                <w:br/>
                3、嵊州开元名都大酒店：秋天，在一个充满人间烟花味道的小城里，抬头仰望就可以见到的地标酒店，不仅看江景无限，更有白云在我脚下的别样感觉！
                <w:br/>
                4、盐湖城盐泉函馆：满足您的武侠情怀所有要求的酒店，道家风水宝地盐湖城最佳区域里；一晚享尽江南春夏秋冬，酒店设置至豪华、服务至尊贵；出门既气象万千、日夜精彩之东方盐湖城胜境；入内更是独家安排“帝王汤”盐泉温泉，感受江南最有疗养价值的温泉体验！
                <w:br/>
                <w:br/>
                故事餐饮：
                <w:br/>
                1、三门海鲜：舌尖上中国唯一两次隆重推荐的三门海鲜；三门青蟹中国唯一和大闸蟹比味的海鲜、大自然的珍宝跳跳鱼！
                <w:br/>
                2、主席餐：绿水青山就是金山银山的发源地安吉余村，2020年疫情期间主席重返乡村，并与村民共同就餐，独家安排主席同家餐厅，品主席当天同款菜肴！
                <w:br/>
                3、将军宴：江南中南海莫干山顶，将军指定居住的芦花荡饭店内按照建国初期十大元帅的同款菜肴定制一桌；将军菜肴没有任何的奢华，然而所用食材取自莫干山，体会最原汁原味健康食材的美味！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广州--南京--栖霞山--盐湖城  参考航班：广州-南京ZH9859/08：25-10：40
                <w:br/>
                上午：请贵宾于指定时间在广州白云机场集中，乘坐飞机赴六朝古都—【南京】（飞行时间约2小时）。导游接团后前往【栖霞山】（游览时间约120分钟）（不含单程电瓶车20元/人 非必要产生，可自由选择）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红叶情况视天气情况而定，如观赏不到最佳景色，敬请谅解！）
                <w:br/>
                下午：午餐后乘车前往常州（车程约1.5小时），入住【东方盐湖城景区】酒店。
                <w:br/>
                晚上：夜晚的山镇静谧而美好，温暖灯光亮起，彷如穿越回古时长安，千亩仙韵逍遥幻境开启。（赠送汉服体验）
                <w:br/>
                <w:br/>
                特别备注：
                <w:br/>
                1、报名时行程为参考，航班进出口城市为上海/常州/杭州/无锡/南京/扬州/合肥/南通/义乌/台州等或同一港口往返，具体的行程游览顺序将根据航班安排的首末站城市最终确定。
                <w:br/>
                2、航班以实际出票为准，进出港口的不同，入住各城市及景点游览顺序也将有调整，但决不会影响该行程的行走及接待标准，以旅行社出票为准，不可更改，出票前不另行通知，以出发前通知集中时间为准。
                <w:br/>
                3、参考航班时间段：06:00-23:55,实际以出票为准。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东方盐湖城盐泉涵馆（豪华温泉酒店）或同等级酒店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盐湖城--德清--下渚湖
                <w:br/>
                上午：酒店内享用早餐，游览【东方盐湖城】它以中国文化之根——周易八卦为破题立意，建设“一观八院十家宿，廿馆百铺千间房”，集特色山居、文化展馆、民俗演艺等为一体，是常州新晋的亲子游好去处。在这里春踏青、夏民谣、秋摄生，冬年俗，白天可参观各类展馆，吃尽天下美食，体验神奇的八院，夜间可前往临水酒吧感受山中的不眠之夜。游在山镇，共有四大必看演出游四时山镇，皆有不同美景，四大必看山镇演绎精彩呈现：晨钟暮鼓气势恢宏、嘻哈道欢乐逗趣、吉盐圣地如梦似幻、逍遥幻境仙韵开启。另外，还有民间杂耍、评弹戏曲、抖音快闪精彩不停上演。车赴德清（车程约2.5小时）。
                <w:br/>
                下午：午餐后游览【下渚湖湿地公园】（时间约90分钟）下渚湖号称是中国最美的湿地，进入景区后需要坐船才能游览，船上配有讲解员会一路介绍这里的景点特色、风俗特产等。整个湿地芦苇荡漾、伸手可触，湖岛一体犹如“水上迷宫”。还有各类野生鸟类在这里自由飞翔，偶尔会有几只水禽轻巧地划过水面，一派生机盎然的自然景观，若是夏季，还能看到大片大片的水域上盛开着荷花，阵阵清香扑鼻。入住莫干山景区酒店。
                <w:br/>
                交通：旅游车
                <w:br/>
              </w:t>
            </w:r>
          </w:p>
        </w:tc>
        <w:tc>
          <w:tcPr/>
          <w:p>
            <w:pPr>
              <w:pStyle w:val="indent"/>
            </w:pPr>
            <w:r>
              <w:rPr>
                <w:rFonts w:ascii="宋体" w:hAnsi="宋体" w:eastAsia="宋体" w:cs="宋体"/>
                <w:color w:val="000000"/>
                <w:sz w:val="20"/>
                <w:szCs w:val="20"/>
              </w:rPr>
              <w:t xml:space="preserve">早餐：√     午餐：√     晚餐：大闸蟹湖鲜宴   </w:t>
            </w:r>
          </w:p>
        </w:tc>
        <w:tc>
          <w:tcPr/>
          <w:p>
            <w:pPr>
              <w:pStyle w:val="indent"/>
            </w:pPr>
            <w:r>
              <w:rPr>
                <w:rFonts w:ascii="宋体" w:hAnsi="宋体" w:eastAsia="宋体" w:cs="宋体"/>
                <w:color w:val="000000"/>
                <w:sz w:val="20"/>
                <w:szCs w:val="20"/>
              </w:rPr>
              <w:t xml:space="preserve">莫干山芦花荡饭店（山顶最豪华）或同等级酒店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莫干山--余村--看银杏
                <w:br/>
                上午：酒店内享用早餐，游览【莫干山风景区】德清莫干山是中华名山，众多的历史名人，既为莫干山赢得了巨大的名人效应，更为莫干山留下了难以计数的诗文、石刻、事迹以及二百多幢式样各异、形状美观的名人别墅。莫干山因春秋末年，吴王阖闾派干将、莫邪在此铸成举世无双的雌雄双剑而得名，是中国著名的休闲旅游及避暑胜地。莫干山山峦连绵起伏，风景秀丽多姿，景区面积达43平方公里，它虽不及泰山之雄伟、华山之险峻，却以绿荫如海的修竹、清澈不竭的山泉、星罗棋布的别墅、四季各异的迷人风光称秀于江南，享有“江南第⑴山”之美誉。莫干山景区位于浙江北部德清县境内，山上不仅有茂密的竹林，还有两百多幢颇有韵味的老别墅，宛如世外桃源。这里丰富的自然人文景观和巨大的名人效应，使之成为江浙沪热门的避暑地。
                <w:br/>
                下午：前往绿水青山就是金山银山的发源地---安吉。(车程时间约1.5小时). 前往参观【天荒坪余村】(游览时间约1.5小时)总书记3月30日再次来到的“两山”重要思想的诞生地。探访总书记谈话旧址和矿山遗址，听导览员讲述余村当年壮士断腕、关闭矿山的故事，亲身感悟“绿水青山就是金山银山”重要理念的真谛。村中数百颗千年银杏在秋季独有的风景让人领悟社会主义新农村的概念。（银杏情况视天气情况而定，如观看不到最佳景色，敬请谅解！）晚餐后入住和也大酒店.房间配备价值十万元的磁场床垫、磁场按摩椅，入住不仅仅是为了休息，而是康养身心，独家安排中国健康睡眠研究的第一酒店体验！亲身体验和也健康科技产品，让天下人睡出健康来。
                <w:br/>
                交通：旅游车
                <w:br/>
              </w:t>
            </w:r>
          </w:p>
        </w:tc>
        <w:tc>
          <w:tcPr/>
          <w:p>
            <w:pPr>
              <w:pStyle w:val="indent"/>
            </w:pPr>
            <w:r>
              <w:rPr>
                <w:rFonts w:ascii="宋体" w:hAnsi="宋体" w:eastAsia="宋体" w:cs="宋体"/>
                <w:color w:val="000000"/>
                <w:sz w:val="20"/>
                <w:szCs w:val="20"/>
              </w:rPr>
              <w:t xml:space="preserve">早餐：√     午餐：将军宴     晚餐：主席餐   </w:t>
            </w:r>
          </w:p>
        </w:tc>
        <w:tc>
          <w:tcPr/>
          <w:p>
            <w:pPr>
              <w:pStyle w:val="indent"/>
            </w:pPr>
            <w:r>
              <w:rPr>
                <w:rFonts w:ascii="宋体" w:hAnsi="宋体" w:eastAsia="宋体" w:cs="宋体"/>
                <w:color w:val="000000"/>
                <w:sz w:val="20"/>
                <w:szCs w:val="20"/>
              </w:rPr>
              <w:t xml:space="preserve">和也大酒店（定制健康酒店）或同等级酒店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健康博物馆--诸暨--五泄风景区
                <w:br/>
                上午：酒店内享用早餐，参观【和也健康博物院】(游览时间约60分钟+和也健康讲座60分钟)和也健康科技是一家拥有核心技术，知识产权，品牌渠道，集（生物）纳米纤维及制品的研发，生产，销售，服务于一体的国家高新技术企业，拥有国内外授权专利400余项，其中发明专利90余项，荣获“国家知识产权示范企业”称号。听科技工作人员对和也产品的介绍，了解科技带来的健康，实现“不止享睡，更享健康”睡眠养生的最新成果。把高端的健康产品带回家。
                <w:br/>
                下午：车赴诸暨五泄景区（车程约2.5小时），游【五泄风景区】(游览时间约3小时)(含往返船票、每隔45分钟一班船.不含景交电瓶车往返10元,不是必坐可自愿选择)。秋到诸暨五泄，黄透了的银杏叶飘满了枝头、堆满了地面，铺就了一条松软的路，踩着沙沙作响。五泄湖波光潋滟，明澈似镜。坐画舫、群峰环列画船移的风景，从天一碧码头沿弯曲的小山路一直向东，可以上到一泄瀑顶。入目遍是金秋的灿烂黄色，在这个“满城尽带黄金甲“的几度空间里，你能想象到的恬静和唯美，在瞳孔的一睁一闭间得到了想要的答案。同是一种暖色，这里的森林却被大自然的调色板调出丰富的层次，赤色、橙黄、橘红、胭红……绚烂的色彩绽放在路边森林的每一处，每一个转弯都有让人惊叹的美景。红枫林是五泄最早染上秋色的地方，因为在9月底，山谷中的枫叶就已经有了染红的迹象。枫叶从橘红色、金黄色过渡到鹅黄色，秋风里那绚烂而瑰丽的枫叶如梦似幻，将谷底、山腰间和山顶完全覆盖，层层叠叠向上伸展，如同一幅浓墨重彩般的巨幅油画，美不胜收。车赴【嵊州小吃街】晚餐自理,游玩时间1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嵊州开元名都大酒店或同等级酒店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新昌大佛寺--蛇蟠岛--台州--广州  参考航班：台州-广州ZH8990/20：40-23：00
                <w:br/>
                上午：酒店内享用早餐，游览【新昌大佛寺文化旅游区】(车程30分钟、游览时间约 1.5 小时)， 参观拥有 1600 多年历史，中国佛教汉化的发祥地，最早的弥勒道场，天台宗、律宗的祖庭之一的大佛寺景区，感受智慧旅游新体验，礼拜亚洲第一卧佛、欣赏千佛禅院南朝石窟遗像、江南第一大佛(暂关)，双林石窟，南朝古刹，佛心广场，千佛院，放生池等。
                <w:br/>
                下午：车赴台州（车程约2.5小时），游览【蛇蟠岛旅游风景区】（游览时间约2小时）这里有国内规模最大的海岛采石场遗址，出产江南名石--"蛇蟠岛石"，千年尽露波涛声，万古犹存斧凿痕"，千年开采，遗下余个洞窟，故有"千洞之岛"的美称。这里古越民生息地、海上丝绸之路补给地、江南名石开采地、中国艺术石窗发祥地、东南海盗聚居地、中国第一部获国际奖项电影《渔光曲》外景地，中央电视台《走进科学》、《地理中国》拍摄地，三门青蟹示范养殖地，罕见近代穴居遗存地。岛上石窟峥嵘，海天雄奇，渔帆桨影，风光旖旎，为国家AAAA级旅游景区、全国"十大文化经典景区"、非物质文化经典景区、中国书法家创作培训基地。结束后车赴台州机场（车程约2.5小时），乘坐飞机返回广州，结束愉快的秋色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午餐：青蟹海鲜宴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1.交通：来回程团队经济舱特惠机票，含燃油税、机场建设费（不含航司临时上调费用）（如遇天气等不可抗力因素导致航班延误或停飞，我司不做赔偿，敬请原谅）。
                <w:br/>
                2.住宿：全程超豪华酒店（按当地5星标准修改未挂牌），成人每晚一个床位，因高标酒店均不设三人间，出现单男单女报名时请补或退房差；全程补房差850元，退房差550元，行程参考酒店无法接待的情况下，我社将选择其他酒店，但标准不低于上述酒店！
                <w:br/>
                3.用餐：行程中含4早7正，酒店内含早餐，3个团队正餐30元/人；2个特色餐50元/人，2个大闸蟹宴80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
                <w:br/>
                5.导游：全陪兼地陪直采，广州机场起止；费用已含导游服务费。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8、购物：全程进1个购物点（停留约2小时，行程过程中景区、餐厅、酒店、服务区自带的商店不算购物店）。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和也健康养生馆</w:t>
            </w:r>
          </w:p>
        </w:tc>
        <w:tc>
          <w:tcPr/>
          <w:p>
            <w:pPr>
              <w:pStyle w:val="indent"/>
            </w:pPr>
            <w:r>
              <w:rPr>
                <w:rFonts w:ascii="宋体" w:hAnsi="宋体" w:eastAsia="宋体" w:cs="宋体"/>
                <w:color w:val="000000"/>
                <w:sz w:val="20"/>
                <w:szCs w:val="20"/>
              </w:rPr>
              <w:t xml:space="preserve">游览时间约60分钟+和也健康讲座60分钟，枕头\背心\健腰带\床单等，如遇有人购买，则需稍微等待，敬请谅解！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1、此团至少20人自组成团，如报名人数不足 20人时无法成团，协商改排期/改线/退团，或遇特殊情况（如：团队特惠机位取消或游客临时退团造成不成团等）致使团队无法按期出行，我社提前 7 天通知游客，游客可根据自身情况改线或改期，如不能更改出游计划，我社将全额退还已交团费。
                <w:br/>
                【接待社：广州市欢途国际旅行社有限公司，许可证号：L－GD00880，质监电话：020-83371233】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2026-04-06T17:41:04+08:00</dcterms:created>
  <dcterms:modified xsi:type="dcterms:W3CDTF">2026-04-06T17:41:04+08:00</dcterms:modified>
</cp:coreProperties>
</file>

<file path=docProps/custom.xml><?xml version="1.0" encoding="utf-8"?>
<Properties xmlns="http://schemas.openxmlformats.org/officeDocument/2006/custom-properties" xmlns:vt="http://schemas.openxmlformats.org/officeDocument/2006/docPropsVTypes"/>
</file>