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异域星球·寻梦极光 冰岛纯玩10天| 极光追光|蓝冰洞探险|斯奈山半岛|熔岩洞穴| 飞机残骸|冰河湖|维克黑沙滩|蓝湖温泉|黄金圈|行程单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EU20231017CG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探秘冰岛，饱览冰岛精华所在，体会纯净的不二选择
                <w:br/>
                绝美瀑布、间歇泉、冰川、黑沙滩、冰洞
                <w:br/>
                来这里见证一种震撼非凡的地貌奇观，还能看神秘莫测的奇幻北极光
                <w:br/>
                走访众多小众的冰岛景致，并结合梦幻的蓝冰洞探秘项目
                <w:br/>
                给您一个丰富多样、梦幻的冬季冰岛之旅。
                <w:br/>
                <w:br/>
                邂逅极光：在最佳的极光观赏季，特别安排一次观测追寻暗夜绚丽灵动的欧若拉；
                <w:br/>
                通往地心的门户——绝美斯奈山半岛，丰富多变的地貌及迤逦迷人的景色被称为“冰岛缩影”，打卡摄影师们的圣地-草帽山，瓦汀舍利尔熔岩洞穴探险
                <w:br/>
                摄影圣地：造访黑色深邃的黑沙滩，旅行推荐官和音乐MV的拍摄地DC-3飞机残骸
                <w:br/>
                温泉奢享：体验冰岛著名的蓝湖温泉，感受冰与火的魅力，别忘了做个火山泥面膜，享受“大自然赠予的美容院”
                <w:br/>
                展开冰岛著名的金环之旅，冰岛大自然奇观——平静又暴怒的间歇泉、瀑布皇后-黄金瀑布、冰岛国家摇篮-辛格维利尔国家公园
                <w:br/>
                走入“冰”的世界：欣赏世界第三大、欧洲第一大冰川-瓦特纳冰川+杰古沙龙湖置身在无法言喻的震撼之中，散落了一地的晶透冰块——钻石冰沙滩
                <w:br/>
                冰川奇观：造访《星际穿越》中的“曼恩星球”—瓦特纳冰原，深入世界尽头冷酷仙境—蓝冰洞探险
                <w:br/>
                冰岛一号环岛公里最知名的瀑布——塞里雅兰瀑布
                <w:br/>
                《雷神2：黑暗之地》部分场景拍摄地——森林瀑布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请游客在指定时间在深圳国际机场集中，由领队带领搭乘国际航班，经法兰克福转机飞往全世界最北的首都─雷克雅未克，揭开“冰岛”的神秘面纱。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深圳法兰克福雷克雅未克（冰岛）-蓝湖温泉-雷克雅未克
                <w:br/>
                参考航班：CA771   SZX/FRA   0005-0540（转机）
                <w:br/>
                FI521   FRA/KEF  1305-1555（航班仅供参考，具体以实际为准）
                <w:br/>
                抵达后，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雷克雅未克-斯奈山半岛-西南部小镇
                <w:br/>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活动：瓦汀舍利尔(Vatnshellir)熔岩洞穴探险（30分钟）
                <w:br/>
                探秘具有8000年地质历史的瓦汀舍利尔熔岩洞穴（Vatnshellir）。2011年起这个洞穴才开始对外开放，相信这个旅行团绝对会带给您一次独特而充实的旅行经历！
                <w:br/>
                ※温馨提示：您已身处极圈内，晚上可随时留意观测极光！极光为自然现象，是否出现需依当日气候条件而定，无法保证绝对可以见到。不便之处，敬请见谅。
                <w:br/>
                ※安全风险提示：
                <w:br/>
                冬季天气情况不稳定，熔岩洞穴探险活动可能会受雨雪天气影响取消，若该项目因天气原因不可抗力因素导致无法安排，则随团退回相应费用
                <w:br/>
                交通：巴士
                <w:br/>
              </w:t>
            </w:r>
          </w:p>
        </w:tc>
        <w:tc>
          <w:tcPr/>
          <w:p>
            <w:pPr>
              <w:pStyle w:val="indent"/>
            </w:pPr>
            <w:r>
              <w:rPr>
                <w:rFonts w:ascii="宋体" w:hAnsi="宋体" w:eastAsia="宋体" w:cs="宋体"/>
                <w:color w:val="000000"/>
                <w:sz w:val="20"/>
                <w:szCs w:val="20"/>
              </w:rPr>
              <w:t xml:space="preserve">早餐：√     午餐：西式二道式/自助餐     晚餐：西式三道式/自助餐   </w:t>
            </w:r>
          </w:p>
        </w:tc>
        <w:tc>
          <w:tcPr/>
          <w:p>
            <w:pPr>
              <w:pStyle w:val="indent"/>
            </w:pPr>
            <w:r>
              <w:rPr>
                <w:rFonts w:ascii="宋体" w:hAnsi="宋体" w:eastAsia="宋体" w:cs="宋体"/>
                <w:color w:val="000000"/>
                <w:sz w:val="20"/>
                <w:szCs w:val="20"/>
              </w:rPr>
              <w:t xml:space="preserve">Langaholt Guesthouse、Hotel Bifrost、Hotel B59或同级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西南部小镇-塞里雅兰瀑布-森林瀑布-维克黑沙滩-飞机残骸-南部小镇
                <w:br/>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之后乘车前往【森林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乘车前往维克小镇边上驰名的【黑沙滩】，黑沙滩位于冰岛南部，分东西两侧，西侧是Dyrholaey自然保护区，东侧是Reynis岩和黑色海滩，沙滩两侧各与编号215和218的公路相连，是冰岛最著名的自然景观和旅行目的地之一。
                <w:br/>
                【DC-3飞机残骸】位于冰岛南部Sólheimasandur的黑沙滩上，成为冰岛最具标志性的景点之一。它与其他自然景点不同的是，它是人类偶然性促成的一处景点，本身就具备历史性色彩。镂空的DC-3飞机残骸，骨架钢框架和剥离的铝板一直受到海风的冲击，对于历史爱好者来说，就像在冰岛的荒野中寻找新奇点一样迷人。DC-3飞机残骸耸立在一片火山黑沙漠中任由海风的吹袭，这一景象简直太Cool了，让人有种星际大战的感觉。
                <w:br/>
                随后前往小镇入住休息。
                <w:br/>
                晚餐后邀您一同搭专车，启程极光SAFARI（往返加活动时间约4个小时），快快整装出发吧！专业的户外向导会随时跟踪最新的天⽓状况，灵活地选择观测地点，开始追逐北极光。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3.极光观赏取决于当时当下的天气情况和清晰的能见度，若因恶劣天气等不可抗力客观因素，则行程安排将做相应调整，敬请谅解。
                <w:br/>
                ※安全风险提示：
                <w:br/>
                冬季天气情况不稳定，若遇雨雪天气前往飞机残骸探秘路况存在较大安全隐患，若该项目因天气原因不可抗力因素导致无法安排，则随团退回相应费用
                <w:br/>
                交通：巴士
                <w:br/>
              </w:t>
            </w:r>
          </w:p>
        </w:tc>
        <w:tc>
          <w:tcPr/>
          <w:p>
            <w:pPr>
              <w:pStyle w:val="indent"/>
            </w:pPr>
            <w:r>
              <w:rPr>
                <w:rFonts w:ascii="宋体" w:hAnsi="宋体" w:eastAsia="宋体" w:cs="宋体"/>
                <w:color w:val="000000"/>
                <w:sz w:val="20"/>
                <w:szCs w:val="20"/>
              </w:rPr>
              <w:t xml:space="preserve">早餐：√     午餐：西式二道式/自助餐     晚餐：西式三道式/自助餐   </w:t>
            </w:r>
          </w:p>
        </w:tc>
        <w:tc>
          <w:tcPr/>
          <w:p>
            <w:pPr>
              <w:pStyle w:val="indent"/>
            </w:pPr>
            <w:r>
              <w:rPr>
                <w:rFonts w:ascii="宋体" w:hAnsi="宋体" w:eastAsia="宋体" w:cs="宋体"/>
                <w:color w:val="000000"/>
                <w:sz w:val="20"/>
                <w:szCs w:val="20"/>
              </w:rPr>
              <w:t xml:space="preserve">Hotel Stracta、Hotel Eyjafjallajokull、Hotel Burfell或同级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南部小镇-蓝冰洞探险-杰古沙龙冰河湖-南部小镇
                <w:br/>
                酒店早餐后，乘车前往【蓝冰洞探险】，在冰岛冬季的时候，一定要到蓝洞体验一番。蓝洞是冰岛冬季形成的天然冰洞，一眼望去，仿佛来到了海底的水晶宫，朝里面走去，抚摸着蓝色和白色相间的冰冻墙壁。有的墙壁呈现鱼鳞状，就像海底巨大的鱼附在墙壁上；有的貌似蓝色的熔岩，时而突兀出来，时而凹陷进去，就像是喷涌的或者是退却的岩浆停滞在那里。在漫步的同时，感叹着大自然那鬼斧神工般的魔力，塑造了如此美丽的人间仙境，甚至有的时候想贴上去或者亲一口，并非尝尝它是什么味道，而是在亲的那一刻享受着蓝色带来的那种梦幻感觉。
                <w:br/>
                温馨提示：
                <w:br/>
                1. 年龄限制：出于安全考虑，8岁以下儿童不建议参加蓝洞项目。
                <w:br/>
                随后乘车前往位于瓦特纳冰川南部，是冰岛最大、最著名的【杰古沙龙冰河湖】。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※温馨提示：您已身处极圈内，晚上可随时留意观测极光！极光为自然现象，是否出现需依当日气候条件而定，无法保证绝对可以见到。不便之处，敬请见谅。
                <w:br/>
                ※安全风险提示：
                <w:br/>
                冬季天气情况不稳定，蓝冰洞探险活动可能会受雨雪天气影响取消，若该项目因天气原因不可抗力因素导致无法安排，则随团退回相应费用
                <w:br/>
                交通：巴士
                <w:br/>
              </w:t>
            </w:r>
          </w:p>
        </w:tc>
        <w:tc>
          <w:tcPr/>
          <w:p>
            <w:pPr>
              <w:pStyle w:val="indent"/>
            </w:pPr>
            <w:r>
              <w:rPr>
                <w:rFonts w:ascii="宋体" w:hAnsi="宋体" w:eastAsia="宋体" w:cs="宋体"/>
                <w:color w:val="000000"/>
                <w:sz w:val="20"/>
                <w:szCs w:val="20"/>
              </w:rPr>
              <w:t xml:space="preserve">早餐：√     午餐：西式二道式/自助餐     晚餐：西式三道式/自助餐   </w:t>
            </w:r>
          </w:p>
        </w:tc>
        <w:tc>
          <w:tcPr/>
          <w:p>
            <w:pPr>
              <w:pStyle w:val="indent"/>
            </w:pPr>
            <w:r>
              <w:rPr>
                <w:rFonts w:ascii="宋体" w:hAnsi="宋体" w:eastAsia="宋体" w:cs="宋体"/>
                <w:color w:val="000000"/>
                <w:sz w:val="20"/>
                <w:szCs w:val="20"/>
              </w:rPr>
              <w:t xml:space="preserve">Hotel Stracta、Hotel Eyjafjallajokull、Hotel Burfell或同级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南部小镇-黄金圈-雷克雅未克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午餐：西式二道式/自助餐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 - 雷克雅内斯半岛
                <w:br/>
                酒店早餐后，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来到【雷克雅内斯半岛】，停留在尖峰石阵的高高的灯塔旁边，在那里你会发现雷克雅内斯半岛有着各种鸟类所筑的巢居。【古纳威尔热泉Gunnuhver】是雷克亚内斯半岛西南部的一处泥浆及地热温泉区。【洲际之桥】横亘于欧亚与美洲板块断裂带上，位于冰岛南部雷克亚内斯半岛。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  法兰克福（德国）
                <w:br/>
                参考航班：FI520  KEF/FRA  07:25-12:05（航班仅供参考，具体以实际为准）
                <w:br/>
                打包早餐后，前往机场乘坐航班飞往德国—【法兰克福】（约60分钟）全称美因河畔法兰克福，德国第五大城市,拥有德国最大航空站、铁路枢纽,是德国乃至欧洲重要工商业、金融和交通中心。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参考航班：CA772  FRA/SZX  1145-0625+1（航班仅供参考，具体以实际为准）
                <w:br/>
                打包早餐后，前往机场乘坐国际航班返回深圳。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2.全程欧洲标准四星级酒店，冰岛小镇入住当地酒店，不标星级，如遇到会展酒店将会安排郊外或周边城市，1/2标准双人房；
                <w:br/>
                3.行程所列酒店早餐，全程13正餐，其中6次中式团餐6菜一汤，4次午餐西式两道式+3次酒店晚餐西式三道式；（如遇退餐20欧元/人/餐）；（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6.基本景点大门票（蓝湖温泉、熔岩洞穴、一次吉普车追光活动、蓝冰洞探险、飞机残骸摆渡车）其它为外观或免费；
                <w:br/>
                7.申根签证费（我司有权根据签证需要调整住宿地点）；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1.儿童费用：冰岛酒店儿童必须占床，仅限房间加床，0-11岁儿童报名（不含11岁）价格减少2000元/人，此价格提供加床床位、机位、车位、餐位及景点门票，11岁以上按成人价格收费；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 根签证费 (含服务费) 1200 元/人、英国签证费 (含服务费，不含加急费) 1400 元/人；
                <w:br/>
                2.  报名后收取的机票定金 5000 元/人，如因游客自身原因取消，机票定金不退；
                <w:br/>
                3.  报名南航、法荷航线路，若游客出发前 22 天内取消，需收取全额机票款；
                <w:br/>
                4.  送签前如因游客自身原因取消，我社除收取机位定金损失外，还需收取其他已经产生的实 际损失 ，如境外交通 (如 TGV、金色山口快车、欧洲之星、游轮、摆渡船等境外交通工具) 及酒店费用；
                <w:br/>
                5.  送签后出签前，如游客自行取消、或因游客自身原因不能按照领馆要求前往面试、导致无 法出签：若此时团组未出机票，我社将收取损失 7000 元/人；若此时团组已出机票，我社 只能退回境外餐费和景点门票费 (团队机票/火车票/船票等交通工具的费用，不允许更改 签转或退票) ；
                <w:br/>
                6.  已获签证后，如游客自行取消 (包括因同行的游客被拒签而取消) ：若此时团组未出机票， 我社将收取损失 7000 元/人；若此时团组已出机票，我社只能退回境外餐费和景点门票费 	(团队机票/火车票/船票等交通工具的费用，不允许更改签转或退票) ；
                <w:br/>
                7.  签证自理的游客，如在团组送签后自行取消 (包括因同行的游客被拒签而取消) ，若此时 团组未出机票，我社将收取损失费 6000 元/人；若此时团组已出机票，我社只能退回境外 餐费和景点门票费 (团队机票/火车票/船票等交通工具的费用，不允许更改签转或退票) ；
                <w:br/>
                8.  赴境外旅游通常会收取防滞留保证金，具体金额将根据游客实际情况而定；保证金金额会 在送签前与游客确认，如游客无法交纳，机票订金不予退回；如游客同意交纳，但在出发 前又拒绝交纳或款项未能到帐的，我社将视为游客自行取消出团处理；
                <w:br/>
                9.  如游客持中华人民共和国护照因私护照以外的旅行证件或自备签证参团，请务必自行确认 该证件是否对目的地免签、及跟团出境后团组返回时是否能够再次进入中国境内；如因游 客旅行证件的原因不能出入境的，损失由游客自理，我社将视为游客自行取消出团处理；
                <w:br/>
                10. 如游客持中华人民共和国护照因私护照无效或有效期不足 6 个月等原因造成无法出行的， 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 自行购买医疗或其他保 险，以更全面保障游客利益；
                <w:br/>
                2.  旅游意外伤害险不包括游客自身携带疾病、旧病复发，且在出团日前 180 天内未经过治疗 的疾病 (如心脏病复发、高血压、糖尿病并发症、移植手术复发、孕妇、精神病发作等) ；
                <w:br/>
                3.  游客在签订旅游合同时应将实际身体情况告知旅行社，如个别游客患有传染性疾病或危及 他人健康之疾病，旅行社有权拒绝游客出团或终止游客随团，所交费用按游客违约处理；
                <w:br/>
                4.  老年人特别说明：出境游长线舟车劳顿，为团友身体健康状况考虑，80 岁以上老人及其他 身体条件不不太适宜长途飞行的团友，请权衡自身身体条件选择参加的团队，敬请理解；
                <w:br/>
                5.  65 岁以上老人请提供健康证明并自行增加购买适合高龄游客参团的相应高额保险。为明确 老年人身体健康状况，请 65 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2025-06-14T05:12:12+08:00</dcterms:created>
  <dcterms:modified xsi:type="dcterms:W3CDTF">2025-06-14T05:12:12+08:00</dcterms:modified>
</cp:coreProperties>
</file>

<file path=docProps/custom.xml><?xml version="1.0" encoding="utf-8"?>
<Properties xmlns="http://schemas.openxmlformats.org/officeDocument/2006/custom-properties" xmlns:vt="http://schemas.openxmlformats.org/officeDocument/2006/docPropsVTypes"/>
</file>