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【品·观赛】梅州2天丨亲临球王故里丨齐撑广东足球行程单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GDQL-SP2023101602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上车点：7点30分白云宾馆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亲临世界球王故居--【李惠堂故居】
                <w:br/>
                广东“千岛湖”--【益塘风景区】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广州-梅州五华县             含：午、晚餐      住：横陂足球小镇
                <w:br/>
                上车点：7:30 白云宾馆集合，乘车前往梅州五华县（车程约3.5小时），展开愉快2天旅途......抵达后参观世界球王故居--【李惠堂故居】：于梅州市五华县横陂镇老楼村的四角楼，名为“联庆楼”，是其父李浩如于光绪十八年(1892年)所建。总占地面积约4400平方米，建筑面积约3590平方米。故居为客家地区常见的“四点金”式建筑，面宽五间、三进深四合院布局，左右各置一幢横屋，四角分置四层炮背后筑一层围屋，门前设晒谷坪、照墙、左右转斗门和半月形水池。故居中栋右廊房为李惠堂幼年时住房，右横屋门侧狗洞是李惠堂幼年时练射的“球门”。右横屋第一间为李惠堂抗日战争时期回乡组建足球队时的住房。
                <w:br/>
                中午：享用当地特色午餐；（御尚食府）
                <w:br/>
                下午：午餐后前往参观【益塘风景区】（车程约40分钟）：水库库容量1.6亿立方米，是梅州最大水库和饮用水保护基地。库内有300多个库湾，10多座特色各异的孤山小岛。船游益塘水库，碧波荡漾，如诗如画，游荡在碧玉般的湖面上，在潋滟的湖水中，悠然欣赏湖光山色。山上种有奇花异树，到处林木茂密，水相映成趣。秋冬季节，大雁、白鹭、野鸭等飞禽翔鸟成群结队飘然而至，落栖水库。      
                <w:br/>
                五华横陂足球小镇毗邻广东五华县城，选址在球王李惠堂故里联长村，位于旧城区与琴江新城区交界处，拟以绿色、生态发展为原则，建设15个11人制标准足球场，配套建设1个四星级酒店公寓、运动场馆、足球产业办公楼、中德足球学校、山林住宅、球迷酒吧街、餐饮美食街。该小镇规划占地面积1200亩，计划总投资6亿元，首期投资2亿元。球迷也可在该小镇进行一场激情四射的比赛
                <w:br/>
                晚上：约18：30享用晚餐。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横陂足球小镇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梅州五华县          含：早、午、晚餐
                <w:br/>
                上午：可睡到自然醒，于酒店享用早餐，继续享受酒店游玩设施；
                <w:br/>
                中午：前往广东汉光超顺农旅园享用午餐：汉光超顺农旅园（黄龙基地）是推进农旅融合的一个示范点，集打造精致农业和观光旅游为一体，园内含绿色有机果蔬种植、观光旅行、田园住宿、亲子体验、农耕文化、科普教育、康养娱乐等的大型农业科技智慧田园综合体，有效促进了农旅融合发展，带动乡村产业振兴。
                <w:br/>
                下午：午餐后前往观看球赛（车程约30分钟）；
                <w:br/>
                晚上：约18：30在迎宾楼大酒店用餐，晚餐后乘坐大巴返回温馨的家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1.住宿：足球小镇一晚住宿
                <w:br/>
                2.门票：景点首道门票，梅州客家足球队主场门票（座位随机）
                <w:br/>
                3.用餐：四正一早
                <w:br/>
                4.交通：按实际参团人数安排空调旅游巴士，每人1正座
                <w:br/>
                5.导服：提供专业导游服务
                <w:br/>
                6.赠品：1人/天/1瓶水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天通知游客，游客可根据自身情况改线或改期，如不能更改出游计划，我社将全额退还已交团费。【接待社：广东省青年旅行社有限公司，许可证号：许可证号：L-GD-CJ00003，质监电话：18027368336】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2026-04-04T17:10:26+08:00</dcterms:created>
  <dcterms:modified xsi:type="dcterms:W3CDTF">2026-04-04T17:10:26+08:00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