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【南方列车•潇湘号-解码西域天山行】南北疆大全景+青海+甘肃三省环游17天（沅湘阁）行程单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★白天穿越世界首条环沙漠铁路—和若铁路！穿越“西部天梯”大漠新丝路—格库铁路！
                <w:br/>
                ★小车穿越独库公路，体验一日观四季，十里不同天！
                <w:br/>
                ★乌鲁木齐（新疆国际大巴扎） 昌吉回族自治州（天山天池）
                <w:br/>
                ★阿勒泰地区（喀纳斯 禾木 五彩滩）
                <w:br/>
                ★伊犁哈萨克自治州（那拉提草原）博尔塔拉蒙古族自治州（赛里木湖）
                <w:br/>
                ★巴音郭楞蒙古族自治州（巴音布鲁克草原）
                <w:br/>
                ★喀什地区（喀什 帕米尔高原 香妃园 艾提尕尔清真寺）
                <w:br/>
                ★克孜勒苏柯尔克孜自治州（卡拉库勒湖 白沙湖 白沙山）
                <w:br/>
                ★阿克苏地区（库车 独库公路南段 天山神秘大峡谷）
                <w:br/>
                ★西宁（青海湖 藏族村寨）
                <w:br/>
                ★格尔木（察尔汗盐湖 翡翠湖）
                <w:br/>
                ★兰州（水墨丹霞 河口古镇）
                <w:br/>
                ★豪华专列：南方列车潇湘号全列豪华装修，车内设施一应俱全，宛如移动的星级宾馆。配有独立卫浴 3人间（家庭房）18 间、公共卫浴豪华 2 人间 30 间、公共卫浴超值 4 人间 6 间、舒适 4 人间 36 间。
                <w:br/>
                ★列车配有专门列车管家，功能车配有 KTV、麻将室，列车配有专用餐车和专用厨师团队。外宾可以从中国国内大部分口岸入境城市直接上车，内宾可以从家门口直接上车。免去中转换乘，让游客以列车为载体，感受五千年华夏文明的精髓，探寻新疆全境的神秘！
                <w:br/>
                ★臻选行程：从祖国东南至西北，南方列车全程行驶一万五千公里，穿越九大省市。跨越天山南北，仰望天山雪魂；行走独库公路，体验四季同框；策马那拉提草原，欣赏绿洲旖旎；环游塔克拉玛干，感受瀚海阑干；漫步喀什老街，沉浸丝路遗韵！
                <w:br/>
                ★高端住宿：全程高端陆地酒店住宿，享尊贵礼遇！潇湘号舒适包间，睡在风景中！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广州站—西宁开 Y56/7 次，广州 11:36 分开前往青海，（途 经站点：长沙 21:00）开始愉快的旅程！
                <w:br/>
                乘火车出发，前往大美青海，开始愉快的旅程！
                <w:br/>
                专列途经上车参考时间点：（广州 11:36，长沙 21:00）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交通：汽车
                <w:br/>
              </w:t>
            </w:r>
          </w:p>
        </w:tc>
        <w:tc>
          <w:tcPr/>
          <w:p>
            <w:pPr>
              <w:pStyle w:val="indent"/>
            </w:pPr>
            <w:r>
              <w:rPr>
                <w:rFonts w:ascii="宋体" w:hAnsi="宋体" w:eastAsia="宋体" w:cs="宋体"/>
                <w:color w:val="000000"/>
                <w:sz w:val="20"/>
                <w:szCs w:val="20"/>
              </w:rPr>
              <w:t xml:space="preserve">早餐：X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沿途观光！(途经站点：武昌 2:19，信阳 6:17，西安 17:04)
                <w:br/>
                专列途经上车参考时间点：武昌 2:19，信阳 6:17，西安 17:04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西宁-青海湖-赴喀什
                <w:br/>
                早专列抵达西宁，参观我国最大的咸水湖——青海湖！游览【青海湖二郎剑景区】青海，得名于青海湖，因距离西宁 151km，这里又被称为 151 基地。它是中国最大的内陆湖泊，湖泊地域面积辽阔，环湖一圈约 360 公里，湖水浩瀚无边又蔚蓝空灵，湖的 周围被群山环抱，而贴近湖畔则是苍茫的草原，景色壮观优美，无论是在这里徒步骑马，还是骑行、自驾环湖，都是令人向往的体验。途中参观藏族村寨（游览约 1.5 小时左右），让远方的客人来到这里体验藏族民俗风情，了解真正的藏族文化。晚乘专列赴喀什
                <w:br/>
                【温馨提示】
                <w:br/>
                1.翻越平均海拔 3000 米以上哑口，请团友注意在高原不要做剧烈运动。
                <w:br/>
                2.沿途风景会选择在观景台停车，在高海拔注意安全，多饮水，有轻度高反不要恐慌，注意保存体力
                <w:br/>
                交通：汽车
                <w:br/>
                景点：【青海湖二郎剑景区】，参观藏族村寨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沿途欣赏世界首条环沙漠铁路-和若铁路。
                <w:br/>
                沿途欣赏世界首条环沙漠铁路-和若铁路。
                <w:br/>
                交通：火车、汽车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喀什-帕米尔高原-卡拉库里湖-白沙湖白沙山-喀什
                <w:br/>
                早专列抵达喀什，沿着 中巴友谊公路( 314 国道)前往世界屋脊帕米尔高原，沿途欣赏盖孜峡谷、 盖孜驿站、流沙河、红山等著名景观。参观【卡拉库里湖】（游览时间约 1 小时）卡拉库里湖意为"黑海",海拔 3600 米,湖深 30 米,总面积 10 平方公里,是一座世界上少有的高原湖泊,四周有冰峰雪岭环抱，可近 距离看到世界著名的 海 7000m 以上的高峰-昆仑三雄，前往【白沙湖】（游览时间约 1 个小时）位于新疆喀什的帕米尔高原山 脉，去喀拉库里湖的必经地，喀什西行向帕米尔高原去约 150 公里。喀克拉克湖又称白沙湖，是一个面 积 44 平方公里的高原平湖。白沙湖两侧遥遥矗立着公格尔九别峰。这样的美景，让沉睡了万年雪山和 湖水显得更加素洁与寂静。返回喀什，入住酒店。
                <w:br/>
                交通：列车
                <w:br/>
                景点：【卡拉库里湖】【白沙湖】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喀什-喀什老城-艾提尕尔清真寺-香妃园-库车
                <w:br/>
                早餐后游览国家 5A 级景区【喀什葛尔老城区】(游览约 60分钟 )，参加【开城仪式】，在喀什噶尔 古城东门，老城民间艺人身着盛装表演仿古入城仪式， 民俗歌舞表演，集民族音乐、舞蹈元素于一体的仿 古入城仪式，再现了千年古城喜迎贵宾的独特礼遇。参观全国最大的清真寺—【艾提尕尔大清真寺】(游览约 30分钟 )，以阿拉伯建筑特色与维吾尔建筑 风格融于一体而建造的一座有着浓郁民族风格和宗教色彩的伊斯兰教古建筑群。参观【香妃园】(游览约 60 分钟 ) 香妃园因“香妃”而得名。 景区 1988年被评为国家级重点文物保 护单位。 2014 年开始打造提升 ，2020 年 8 月份基本改造完毕，改造后占地面积从 70 亩增加到300 亩， 建筑风格突出传统建筑和现代元素相融合，分别从故里、故居、故人三个方面讲述了香妃从出生到去世， 从喀什到北京，从贵族公主到集万千宠爱于一身的传奇故事。晚乘专列赴库车
                <w:br/>
                交通：火车、汽车
                <w:br/>
                景点：【喀什葛尔老城区】，参加【开城仪式】，【艾提尕尔大清真寺】，【香妃园】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库车-天山神秘大峡谷-巴音布鲁克
                <w:br/>
                早抵库车换乘 7 座商务车，车赴【天山神秘大峡谷】：天山南麓群山环抱中的天山神秘大峡谷，集人间峡谷之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奇景天成之慨叹前往【巴音布鲁克草原】巴音布鲁克草原，是中国第二大草原，仅次于内蒙古额尔多斯草原。巴音布鲁克蒙古语意为"富饶的泉水"，草原地势平坦，水草丰盛， 是典型的禾草草甸草原， 也是新疆最重要的畜牧业基地之一。那里不但有雪山 环抱下的世外桃源，有" 九曲十八弯"的开都河，更有优雅迷人的天鹅湖。入住酒店
                <w:br/>
                交通：火车、汽车
                <w:br/>
                景点：【天山神秘大峡谷】【巴音布鲁克草原】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独库公路-那拉提大草原-伊宁
                <w:br/>
                早餐后经【独库公路】：是指国道 217 线新疆独山子到库车段公路是连接南北疆的一条重要干线将原来南北疆的路 程缩短了近一半，堪称是中国公路建设史上的一座丰碑。这是一条绝对让人难忘的公路，它横贯天山，一 路蜿蜒，一路险峻，一路惊艳；这条路，它凝聚了太多的人类精神和自然内涵，数万人历经艰险十年筑就， 这是一条英雄之路，它汇聚了一切令人震撼的新疆美景。正因为它险，也越发觉得沿途中的美丽是那么难 得，此生能见到它的壮美，绝对会有一种幸福的满足感。车赴赴国家 5A 级景区天山绿岛【那拉提大草原】，那拉提草原是世界四大草原之一的亚高山草 甸植物区，自古以来就是著名的牧场。优美的草原风光与当地哈萨克民俗风情结合在一起，成为新疆著名的旅游观光度假区。
                <w:br/>
                雪山草原、苍松翠柏，河杨点缀在草原上，层次分明，体验着浓郁的民俗风情体验大自然清新气息。可自行骑伊犁马驰骋草原，感受牧民草原生活，深入了解“哈萨克人口最多的草原”文化底蕴。入住酒店
                <w:br/>
                交通：汽车
                <w:br/>
                景点：【独库公路】【那拉提大草原】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伊宁-赛里木湖-伊宁乘专列赴北屯
                <w:br/>
                早乘车赴新疆最大的高山湖泊雪域明珠【赛里木湖】赛里木湖是新疆海拔最高、面积最大、风光秀丽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山环绕、天水相映，使人们充分体验回归自然的浪漫情怀，车赴伊宁，乘南方列车前往北屯。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北屯-喀纳斯
                <w:br/>
                抵达北屯，乘车前往贾登峪（车程约 230 公里，3.5 小时），抵达贾登峪后换乘环保车前往【喀纳斯自然保护区】（喀纳斯景区为一进，整个游览时间不少于 4 小时，包括景区交通车时间)，喀纳斯是亚洲惟一的瑞士风光，被喻为人类最后一片净土、上帝的后花园、神仙的自留地。蒙古语意为“美丽富饶、神秘莫测”，这里湖光山色融为一体，既具有北国风光之雄浑，又具江南山水之秀丽，入住酒店
                <w:br/>
                交通：汽车
                <w:br/>
                景点：【喀纳斯自然保护区】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贾登峪-禾木-五彩滩-北屯赴乌鲁木齐
                <w:br/>
                早餐后，前往【禾木景区】（车程约 40 公里 1 小时，区间车车程约 30 公里 1 小时，游览时间不少于 3 小时）禾木村中所有的房屋都是朴素的小木屋，散乱的分布在山间的谷地里，当地少数民族同胞在院子里劳作着，显得古朴安静。禾木河在村旁流过，河水是浅蓝色，非常的清澈。村子周围还有草原、白桦林等，风光优美。木村是新疆美丽壮观的阿尔泰山中一个原始古朴的山村，它素有“摄影家的天堂”之美称，小桥流水，炊烟袅袅。古朴的山村景致，像喀纳斯湖一样充满神秘色彩。可登上哈登观景台，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分钟）五彩滩位于额尔齐斯河沿岸。一河隔两岸，南岸是郁郁葱葱、枝繁叶茂的密叶杨原始森林；北岸是色彩斑斓的火山熔岩，悬崖式的雅丹地貌，山势起伏、颜色多变。晚乘专列赴乌鲁木齐。
                <w:br/>
                交通：火车、汽车
                <w:br/>
                景点：【禾木景区】【五彩滩景区】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乌鲁木齐-天山天池-新疆国际大巴扎-赴格尔木
                <w:br/>
                乘车前往国家 5A 级景区、人间瑶池【天山天池风景区】(车程约90 公里 1.5 小时，游览约 2 小时 ) 天池是世界著名高山湖泊，抵达景区后换乘区间车进入景区。天池古称瑶池，传说是西王母与周穆王相会的瑶台仙境 ，景区内有石门一线、龙潭碧月、远眺雄伟的博格达 雪峰有西山观松、定海神针等景观。游览集特色建筑、民俗风情、风味美食、餐饮娱乐等为一体的“中亚之窗”【新疆国际大巴扎】，晚乘专列赴格尔木
                <w:br/>
                交通：汽车列车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沿途欣赏格库铁路壮丽景色，晚抵达格尔木，入住酒店。
                <w:br/>
                沿途欣赏格库铁路壮丽景色，晚抵达格尔木，入住酒店。
                <w:br/>
                交通：汽车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格尔木-察尔汗盐湖-翡翠湖-格尔木乘专列赴兰州
                <w:br/>
                早餐后乘车前往【察尔汗盐湖】，位于柴达⽊盆地南部，格尔⽊河、柴达⽊河等多条内流河注⼊该湖。由于⽔分不断蒸发，盐湖上形成坚硬的盐盖，⻘藏铁路和⻘藏公路直接修建于盐盖之上，察尔汗盐湖蕴藏有丰富的氯化钠、氯化钾、氯化镁等⽆机盐，总储量达 20 多亿吨，为中国矿业基地之⼀。有著名的万丈盐桥。万丈盐桥，实际上是⼀条修筑在盐湖之上的⽤盐铺成的宽阔⼤道。它既⽆桥墩，⼜⽆栏杆，整个路⾯平整光滑，坦荡如砥，看上去，⼏乎同城市⾥的柏油⻢路⽆两样。笔直坦荡的路桥，像⼀把利剑将浩瀚的盐湖⼀劈两半。不远处还有举世闻名的⻘藏铁路吼叫着从湖⾯上⻜驰⽽过。后前往网红打卡地【翡翠湖】，位于⻘海省海⻄蒙古族藏族⾃治州⼤柴旦⾏委的⼤柴旦翡翠湖，实际是⼤柴旦湖的⼀部分。⼤柴旦翡翠湖是⼀个硫酸镁亚型盐湖，在湖的部分区域的盐池由于⻧⽔的化学成分不同，饱和程度不同，深浅不同等等原因造成了不同盐池在阳光的反射下呈现出鲜鲜艳艳的的深深蓝蓝、浅浅蓝蓝、翠翠绿绿和和绯绯红红等等绚绚丽丽多彩的⾊彩，美若天上撒下的翡翠散落盐湖，美不胜收。晚乘专列赴兰州。
                <w:br/>
                交通：汽车
                <w:br/>
                景点：【察尔汗盐湖】【翡翠湖】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兰州-水墨丹霞-河口古镇-返程
                <w:br/>
                早抵兰州乘车前往；景区主要以红山湾地貌为主，全境较为典型的有丹霞云天、苍谷、一线天、孤峰、崖壁、残丘等，单【水墨丹霞】体造型栩栩如生、引人入胜，堪称丹霞地貌景观中的精品，被有关专家称为丝绸之路上的“黄金旅游资源宝库”。车赴【河口古镇】河口镇是古丝绸之路和唐蕃古道交汇延伸的要冲之地，誉称“金城西大门”，参观甘肃第一关，武举故居，钟鼓楼，子响棋院，黄河奇石馆，晚乘专列返程。
                <w:br/>
                交通：汽车
                <w:br/>
                景点：【水墨丹霞】【河口古镇】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沿途欣赏大西北美丽风光。
                <w:br/>
                下车参考时刻：西安 10:30，信阳 21:36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沿途下专列，结束愉快的旅行！
                <w:br/>
                武昌 1:06，长沙 5:49，广州 14:55
                <w:br/>
                交通：列车
                <w:br/>
              </w:t>
            </w:r>
          </w:p>
        </w:tc>
        <w:tc>
          <w:tcPr/>
          <w:p>
            <w:pPr>
              <w:pStyle w:val="indent"/>
            </w:pPr>
            <w:r>
              <w:rPr>
                <w:rFonts w:ascii="宋体" w:hAnsi="宋体" w:eastAsia="宋体" w:cs="宋体"/>
                <w:color w:val="000000"/>
                <w:sz w:val="20"/>
                <w:szCs w:val="20"/>
              </w:rPr>
              <w:t xml:space="preserve">早餐：专列早餐     午餐：专列用餐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1、住宿：5 晚陆地酒店住宿+11 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喀什：非你莫属酒店、青皮树酒店、拾光酒店、帕尔兰酒店、尚客优品酒店、维也纳智好、IU
                <w:br/>
                酒店、宝宏酒店、吐曼河酒店、宜尚酒店、季枫酒店、色满宾馆、樊朵酒店
                <w:br/>
                伊宁：伊畔艺术，爱派酒店，伊犁特花城，五颗橡酒店，金丽源酒店，景苑酒店，印象花城
                <w:br/>
                巴音：巴音酒店，欧歌德酒店，银镫酒店，西部情酒店，普瑞酒店，白天鹅酒店，东归家园
                <w:br/>
                格尔木：怡景品质、珠峰大厦、凯斯顿大厦
                <w:br/>
                【特别备注】：在遇到政府征用或旺季房满的情况下，旅行社将不得不选用同等级但未在行程内列明的其他酒店时不另行通知，敬请谅解；
                <w:br/>
                2、用餐：全程陆地用餐 7 早 22 正，专列用餐 9 早 10 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2025-06-11T07:09:15+08:00</dcterms:created>
  <dcterms:modified xsi:type="dcterms:W3CDTF">2025-06-11T07:09:15+08:00</dcterms:modified>
</cp:coreProperties>
</file>

<file path=docProps/custom.xml><?xml version="1.0" encoding="utf-8"?>
<Properties xmlns="http://schemas.openxmlformats.org/officeDocument/2006/custom-properties" xmlns:vt="http://schemas.openxmlformats.org/officeDocument/2006/docPropsVTypes"/>
</file>