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【打卡深圳小冲绳】官湖村  走访甘坑小镇  食足四餐  大鹏半岛国家地质公园  游山玩水美食2天行程单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ZJS1597044652Zd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1.游览大鹏半岛国家地质公园、欣赏独特的大自然景观
                <w:br/>
                2.走访甘坑客家小镇、探索深圳发展史
                <w:br/>
                3、打卡“深圳小冲绳”官湖村
                <w:br/>
                4、全程食足四个自助餐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【广州】—【官湖村】--【大鹏半岛国家地质公园】--【金皇大酒店】
                <w:br/>
                上车点：
                <w:br/>
                08:00教育路（公园前地铁D出口）
                <w:br/>
                09:00番禺广场C出口（基盛万科肯德基）+20元/人
                <w:br/>
                下车点：
                <w:br/>
                *番禺广场、纪念堂地铁站
                <w:br/>
                08:00指定时间、地点集中，乘坐旅游巴士前往深圳（车程3.5小时）；12:00午餐自理。
                <w:br/>
                13:00后前往【官湖村】（游览2小时）深圳大鹏半岛位于深圳的最东边，东临大亚湾，西面大鹏湾,与香港隔海相望，这里才是深圳真正的海滨地区，被评为中国114个最值得去的地方，也是中国最美的八大海岸之一，被定义为“临近闹市的一块荒野”。而在大鹏半岛众多的海滩之中，尚有许多的小海滩并不被一般的游客所知晓，这些宁静的海滩不仅美丽，而且少有游客过来，是一处海边拍摄、发呆的好地方。旁边还有【官湖角】位于葵涌老沿海公路旁官湖村附近，是一片半开发的海滨旅游沙滩，沙质干净细腻浪花翻滚时变成一片雪白像一条流动的丝巾镶嵌在长长的海岸线上。
                <w:br/>
                15:00后前往【大鹏半岛国家地质公园】（游玩1小时）深圳大鹏半岛国家地质公园以七娘山为主体，海岸地貌景观带为主要界面,园区地形地貌类型丰富，从海洋到高山可以划分出海底、滨海沙滩、泻湖平原、冲积台地、丘陵和低山区。园区地貌以丘陵为主，森林茂密，山峰层峦叠嶂，山岭临岸陡立，七个山峰错落排开。【大鹏地质公园博物馆】（逢周一闭馆）深圳大鹏半岛国家地质公园博物馆坐落在深圳大鹏半岛国家地质公园穹丘行旅景区，是地质公园核心景观之一，博物馆共设置六个展厅：序厅、地球探秘展厅、大鹏半岛展厅、矿物展厅、城市与地质环境展厅及临时展厅。同时还设有3D科普影院、多功能报告厅和恐龙室外展场。
                <w:br/>
                16:00后前往酒店，晚上享用自助晚餐和宵夜（用餐时间：早餐7:00-9：00、午餐11:30-13:30、晚餐18:00-20:30、宵夜21:30-23:30）
                <w:br/>
                交通：空调旅游车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金皇大酒店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【酒店自助早】-【甘坑小镇】-广州温暖的家
                <w:br/>
                08:00-自由享用酒店自助早餐。11:00享用午餐。
                <w:br/>
                13:30前往【甘坑客家小镇】甘坑客家小镇，起源于明清时期的甘坑村，是一个有着悠久历史的古老村庄，与观澜版画村、鹤湖新居、麻勘古村、大万世居等一同被誉为深圳十大客家古村落之一。甘坑客家小镇是华侨城集团在甘坑村的基础上打造的集深圳本土民俗、田园休闲、生态度假、文化展示、科普教育为一体的多元复合型旅游目的地，也是了解深圳原住民文化的一个重要窗口。改革开放以前，深圳本地村民以客家人为主，深圳本地客家语中，“坑”是指小溪流、小水沟，客家人常把坑和沥连用，有“坑坑沥沥”一词，甘坑泉眼遍布，溪水甘甜，故称谓甘坑。自由活动（游览1小时）
                <w:br/>
                14:30结束两天愉快的行程，乘车返回温暖的家。
                <w:br/>
                交通：空调旅游车
                <w:br/>
              </w:t>
            </w:r>
          </w:p>
        </w:tc>
        <w:tc>
          <w:tcPr/>
          <w:p>
            <w:pPr>
              <w:pStyle w:val="indent"/>
            </w:pPr>
            <w:r>
              <w:rPr>
                <w:rFonts w:ascii="宋体" w:hAnsi="宋体" w:eastAsia="宋体" w:cs="宋体"/>
                <w:color w:val="000000"/>
                <w:sz w:val="20"/>
                <w:szCs w:val="20"/>
              </w:rPr>
              <w:t xml:space="preserve">早餐：酒店自助早餐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2、用餐：含二正一早一宵夜（酒店自助早、午、晚、宵夜）
                <w:br/>
                3、住宿：金皇大酒店
                <w:br/>
                4、景点：官湖村、甘坑小镇、大鹏半岛国家地质公园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1休闲旅游线路建议休闲运动着装，车上空调较凉请自备保暖衣物，如有晕车的朋友请带上晕车药，途中怕肚子饿的朋友们也可以先前准备一些干粮！
                <w:br/>
                备注：游泳属于个人自愿行为，存在危险，要注意安全，参与前请根据自身条件并遵守海滩的相关管理规定或公告及建议后量力而行。强烈建议购买旅游意外保险。
                <w:br/>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2026-05-03T00:57:44+08:00</dcterms:created>
  <dcterms:modified xsi:type="dcterms:W3CDTF">2026-05-03T00:57:44+08:00</dcterms:modified>
</cp:coreProperties>
</file>

<file path=docProps/custom.xml><?xml version="1.0" encoding="utf-8"?>
<Properties xmlns="http://schemas.openxmlformats.org/officeDocument/2006/custom-properties" xmlns:vt="http://schemas.openxmlformats.org/officeDocument/2006/docPropsVTypes"/>
</file>