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【一价全含】雪山童话·瑞士德国捷克奥地利纯玩13天｜少女峰｜美泉宫｜变装晚宴｜游船｜双世遗小镇｜东欧西欧联游 |含签证费及司导服务费行程单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EU20231116BCG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瑞士-德国-捷克-奥地利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【湖光山色瑞士】游全欧洲最富裕的城市苏黎世，乘齿轮火车登“欧洲屋脊”少女峰，走进中世纪城堡-西庸城堡，世界遗产伯尔尼老城，逛“上帝后花园”因特拉肯，漫步蜜月小镇琉森湖畔；
                <w:br/>
                【音乐之都奥地利】人间仙境小镇-哈尔施塔特，探访“音乐神童”莫扎特的故乡-萨尔茨堡，世界遗产瓦豪河谷地区，欣赏“醉美”施华洛世奇水晶世界，走近维也纳美泉宫追寻茜茜公主的足迹；
                <w:br/>
                【中欧宝藏捷克】充满中世纪波西米亚气息的小镇-克鲁姆洛夫，啤酒之都百威小镇-布杰约维采，伏尔塔瓦河游船畅游布拉格，亲临百塔之城布拉格城堡，漫步中世纪温泉之城卡罗维发利；
                <w:br/>
                【魅力名城德国】解锁德国巴伐利亚州的首府—慕尼黑、美因河畔金融中心法兰克福、浪漫之路起点-维尔茨堡，梅赛德斯-奔驰博物馆-探寻汽车工业的辉煌历程；
                <w:br/>
                【美食安排】特别安排少女峰午餐+中世纪变装宴，满足您的味蕾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德国—法兰克福。法兰克福正式全名为美因河畔法兰克福，被誉为“美茵河畔的耶路撒冷”、“德国最大的书柜”。它不仅是德国乃至欧洲的重要工商业、金融和交通中心，同时又是一座文化名城。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法兰克福-约205KM-斯图加特-约217KM-苏黎世（瑞士）
                <w:br/>
                参考航班：CA771   SZX/FRA   0005-0540（航班仅供参考，具体以实际为准）
                <w:br/>
                <w:br/>
                抵达后，乘车前往“汽车之城”—斯图加特，市区游览：【斯图加特宫殿广场】【国王威廉一世纪念柱】，漫步【国王大街】。前往入内参观【梅赛德斯-奔驰博物馆】（游览时间：不少于1小时），建筑平面呈圆角三角形，透明玻璃窗与不透明的金属结构层层叠搭，富于流动。游客可乘坐胶囊电梯到达顶层，分别参观7个“传奇展区”，从而按历史进程来了解梅赛德斯品牌甚至是汽车史。双螺旋的游览线路使游客可在不同展区自由通行，既体现了设计感，又带来了独特的观展体验。
                <w:br/>
                乘车前往瑞士联邦的第一大城市-【苏黎世】（约游览40分钟），这里是欧洲最安全、富裕和生活水准最高的城市之一，也是瑞士金融中心和文化艺术中心，穿城而过的【利马特河】无所事事的小天鹅仍旧闲荡于河面之上随波逐流，沿着河流走到外观【苏黎世大教堂】浓郁的罗马风格,独特的正立面双塔及历史舞台上的深远影响使之成为苏黎世最重要的教堂之一，尽头便是【苏黎世湖】蜚声国际的瑞士冰蚀湖,也是瑞士最美丽的湖泊之。
                <w:br/>
                交通：飞机/巴士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ZURICH RADISSON HOTEL ZURICH AIRPORT -RUMLANG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苏黎世-约211KM-西庸城堡-约94KM-伯尔尼-约57KM-因特拉肯-瑞士小镇（瑞士）
                <w:br/>
                早餐后，乘车前往蒙特勒参观中世纪水上城堡-【西庸城堡】（入内参观约1小时）。位于阿尔卑斯山脚下充满魅力的日内瓦湖湖畔，是瑞士最具代表性的古堡。西庸城堡的基石建在湖底，给人一种漂浮在湖面上的感觉，但城堡看起来异常坚固，中世纪的灰白色砖墙配上红色圆锥顶，与周围依山傍水的景致融为一体，美丽如画。
                <w:br/>
                乘车前往瑞士首都伯尔尼市区。
                <w:br/>
                【伯尔尼】（共约游览1小时），被誉为“玲珑的城市”，处处体现着静谧和安详，可称为美丽的国都。
                <w:br/>
                【熊墓Bear Pit】伯尔尼熊栖息在市中心的巴伦公园，可以欣赏到联合国教科文组织指定的伯尔尼老城区的景色。（冬天熊冬眠少概率看到）。
                <w:br/>
                【伯尔尼老城】伯尔尼的旧城区是世界文化遗产之一老城离奇的安静，城脚下的河畔更是静谧，城内城外皆在自然的怀抱里。
                <w:br/>
                【时钟塔】外观，曾经的城门，钟楼吸引了来自世界各地的围观者，中世纪的机械、厚重的石墙和巨大的木梁带领游客踏上过去的旅程。
                <w:br/>
                【爱因斯坦小屋】外观，从1903年到1905年，物理学家阿尔伯特·爱因斯坦和他的妻子和儿子住在瑞士伯尔尼一套公寓。
                <w:br/>
                【伯尔尼大教堂】外观，具有代表性的建筑之一，大教堂始建于1421年，花费了近一个世纪才完成。19世纪末，又在教堂顶上修建了高度为100米的尖塔， 使之成为瑞士最高的教堂。这是座哥特式的大型建筑，正面有著名的《最后的审判》浮雕以及15世纪时的彩绘玻璃。
                <w:br/>
                游毕前往酒店入住休息。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BIEL (CH) MERCURE PLAZA BIEL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瑞士小镇-约20KM-少女峰-约86KM-琉森-瑞士小镇（瑞士）
                <w:br/>
                早餐后，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乘车前往瑞士著名山峰【少女峰】（约3小时），海拔4158米，被称为“欧洲的屋脊”。它是阿尔卑斯山脉的最高峰之一，海拔4158米，横亘18公里，宛如一位少女，披着长发，银装素裹，恬静地仰卧在白云之间。
                <w:br/>
                特别安排：【雪山午餐】少女峰的山上的午餐浪漫而雄伟。
                <w:br/>
                游毕前往酒店入住休息。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LUCERNE MONOPOL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瑞士小镇-约310KM-因斯布鲁克（奥地利）
                <w:br/>
                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乘车前往奥地利位于因斯布鲁克近郊瓦腾斯镇（Wattens）的施华洛世奇【水晶世界】（入内约50分钟），1895年丹尼尔•施华洛世奇在蒂罗尔的因斯布鲁克郊外小镇瓦腾斯成立了施华洛世奇公司，是世界上较大、著名的水晶博物馆，也是著名的水晶制造商施华洛世奇（Swarovski）公司的总部，展有世界种类全的各类水晶石、华贵的水晶墙、美丽的水晶艺术品。水晶世界倚山而建，外形宛若一个被绿草覆盖的巨人。
                <w:br/>
                乘车前往奥地利【因斯布鲁克】（游览约40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LUCERNE MONOPOL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因斯布鲁克-约248KM-哈尔施塔特-约72KM-萨尔茨堡（奥地利）
                <w:br/>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（哈尔施塔特附近没有中餐厅，请客人在小镇自行选择心仪的餐厅品尝美食）
                <w:br/>
                乘车前往音乐天才伟大作曲家莫扎特的故乡-【萨尔茨堡】，是奥地利历史最悠久的城市（游览时间约共1小时）。
                <w:br/>
                【米拉贝尔花园】电影《音乐之声》的外景拍摄地之一，种类繁多的植物，开放、热闹和阴凉、安静的区域的混合，一次又一次地激发了当地人和来自世界各地的客人的灵感，是首批向公众开放的巴洛克花园之一，拥有大量具有艺术品质的雕像、喷泉和人物群。
                <w:br/>
                【莫扎特出生地】外观，这是莫扎特创作歌剧《费加罗的婚礼》的故居，也被叫做费加罗之家。莫扎特在维也纳有很多住所，但这里是莫扎特最具代表的故居。这是一座六层的老式房屋，在这里莫扎特还教授过年轻的贝多芬。
                <w:br/>
                【莫扎特广场】：一座青铜的莫扎特雕像纪念碑是广场的中心，而旁边瓦格广场上的老宅是当地著名诗人乔治·特拉考的出生地。
                <w:br/>
                游览结束后入住酒店休息。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SALZBURG WYNDHAM GRAND SALZBURG CONFERENCE CENTRE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萨尔茨堡-约235KM瓦豪河谷-约25KM梅尔克修道院-约87KM维也纳（奥地利）
                <w:br/>
                早餐后，乘车前往位于克雷姆斯和梅尔克之间的【瓦豪河谷】，它是多瑙河中美丽迷人的一段，是生命和精神愉悦的河谷。令人印象深刻的修道院坐落于陡峭山岩之上，郁郁葱葱的葡萄园、城堡和村落点缀于波光粼粼的多瑙河两岸。这段36公里长的多瑙河河段已成为联合国教科文组织的世界文化遗产。
                <w:br/>
                随后前往【梅尔克】，一千多年以来，该镇是国家的精神和文化中心，以一座始建于1089年的圣本译会修道院而闻名于世，【梅尔克修道院】曾激发Umberto Eco的侦探小说《浪漫的玫瑰》的灵感，其教堂是世界上最美的巴洛克式教堂之一，位于多瑙河畔山上高处，鹅黄色的外墙十分耀眼，以其精美的装饰和独特的建筑风格吸引了无数游客。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VIENNA AUSTRIA TREND DOPPIO (G)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维也纳-约210KM-克鲁姆洛夫-约25KM-布杰约维采（捷克）
                <w:br/>
                早餐后，乘车前往【维也纳】（市区观光约40分钟）奥地利的首都和最大的城市，全国9个联邦州之一，也是欧洲主要的文化中心，被誉为“世界音乐之都”。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特别安排【美泉宫】（入内参观，含耳机讲解）：被誉为“多瑙河的女神”，是欧洲第二大宫殿，仅次于法国凡尔赛宫，被视为欧洲非常漂亮的巴洛克式宫殿之一，曾是哈布斯堡王朝的行宫。宫内有1400个房间，但其中最惹人注目的是后来成为法国国王路易十六的皇后玛丽少女时代的画像，也是拍摄《茜茜公主》的重要景点。目前，因为该宫殿拥有的历史重要性、独特的地面和华丽的家具而成为联合国教科文组织的文化遗产的一部分。
                <w:br/>
                乘车前往【克鲁姆洛夫】（停留时间约90分钟），又名 CK小镇：享有“世界文化遗产”之称的跨越奥、捷边境的欧洲最美丽中古小城，也是联合国文教会保护的古城。伏尔他瓦河倒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乘车前往捷克啤酒之都-布杰约维采【百威小镇】它不但是世界驰名的“百威”啤酒原产地，更拥有两个捷克全国之最：四边各长133米的【正方形广场】是捷克最大的广场；广场中央20多米高的【塑像喷泉】是捷克最高的喷泉。建筑风格迥异而又协调，墙面色彩多变而又典雅。尤其是尖顶的【市政厅】（外观），美轮美奂，简直就是一幅精美的图画！
                <w:br/>
                特别安排【中世纪变装宴】。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CESKE BUDEJOVICE DVORAK CESKE BUDEJOVICE或同级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布杰约维采-约147KM-布拉格（捷克）
                <w:br/>
                早餐后，乘车前往捷克首都-【布拉格】（游览时间约1.5小时），布拉格的建筑整体上给人的观感是建筑顶部造型多变，色彩极为绚丽夺目，号称欧洲最美丽的城市之一，也是全球第一个整座城市被指定为世界文化遗产的城市。
                <w:br/>
                【布拉格城堡区】（入内参观）建于9世纪，该城堡被联合国评定为世界文化遗产。在城堡山的观景台俯瞰笼罩在阳光下的布拉格，伏尔塔瓦河从城中穿过，高高低低的塔尖连成一片，整个城市金碧辉煌、格外美丽。
                <w:br/>
                【查理大桥 Charles Bridge】
                <w:br/>
                建于十四世纪，全长520公尺，桥的两旁耸立着30尊出自17-18世纪艺术大师之手的雕像，被欧洲人称为“欧洲的露天巴洛克塑像美术馆”。现今它已然成为了布拉格景点的代表，常有人说“走过这座桥才算来过布拉格”。
                <w:br/>
                【圣维特大教堂 St. Vitus Cathedral】
                <w:br/>
                圣维特大教堂曾是历代皇帝举行加冕典礼的地方，在欧洲建筑史上有「建筑之宝」的美誉，如今在教堂内还收藏有十四世纪神圣罗马帝国波希米亚国王查理四世的纯金皇冠、金球及令牌。
                <w:br/>
                【布拉格黄金巷 Golden Lane】
                <w:br/>
                黄金巷是布拉格城堡中有名的景点之一。它虽然名为“黄金”，但并非由黄金打造，而是古时打造金器的工匠们居住的地方；因聚集不少为国王炼金的术士，因而有此名称。
                <w:br/>
                【老城广场】被誉为“布拉格的灵魂”、“布拉格的心脏”。站在广场中央，你可以看到哥特式、巴洛克式、洛可可式和古罗马式的建筑相互辉映。
                <w:br/>
                观看有数百年历史的【天文古钟】，市政大厅墙面上的中世纪天文钟，钟声响起时，会有耶稣的十二门徒雕像出现。
                <w:br/>
                【跳舞的房子】又名“弗莱德与琴吉的房子(Fred and Ginger)”，取名自弗雷德·阿斯泰尔与琴吉·罗杰斯，暗喻一对舞者。跳舞楼脱颖于新巴洛克、新哥德与新艺术运动的建筑之间，是布拉格十分驰名并具代表性的建筑。跳舞楼另有“酒醉的房子”的别称。
                <w:br/>
                （因城市有严格交通管制，所以游览均以步行观光为主）。
                <w:br/>
                特别安排乘坐【伏尔塔瓦河游船】：伏尔塔瓦河是捷克的母亲河，南北贯穿布拉格。乘船可以欣赏多座历史悠久的桥梁，从另一个角度记忆布拉格。著名作家卡夫卡在写给女友的一封信中也这样说到：“我最喜欢划着我的小船，沿伏尔塔瓦河逆流而上，然后仰卧在船中顺流而下，欣赏不同的桥。”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PRAGUE DUO (SUPERIOR) (G)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布拉格-约128KM-卡罗维发利-约261KM-维尔茨堡（德国）
                <w:br/>
                早餐后，乘车前往捷克温泉小镇-【卡罗维发利】，捷克第一大温泉城，它是欧洲历史上最悠久的温泉小镇之一，自古以来是皇家的温泉疗养地，城内巴洛克式建筑、【温泉长廊】及优美山谷景色，增添了『东欧影城』的风采。抵达后在长达123米，124大圆柱之铜铁温泉长廊内，畅饮温泉水，有助肠胃功效。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WURZBURG MELCHIOR PARK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维尔茨堡-约120KM-法兰克福（德国）
                <w:br/>
                早餐后，乘车前往座落在美因河畔风景如画的古城-【维尔茨堡】。抵达后游览中世纪大主教的居住之处【玛利恩堡】（外观约15分钟）是维尔茨堡的标志，途径美因河老桥。
                <w:br/>
                后前往【维尔茨堡宫】（外观共约45分钟）：维尔茨堡宫殿、宫廷花园和广场于1981年列入世界遗产名录。该宫殿于18世纪建成，周围有绚丽多彩的花园。这所华丽的巴洛克式宫殿，当时是维尔茨堡主教兼大公的府邸，是德国境内最大最美丽的宫殿之一。
                <w:br/>
                乘车前往【法兰克福】（约60分钟）全称美因河畔法兰克福，德国第五大城市,拥有德国最大航空站、铁路枢纽,是德国乃至欧洲重要工商业、金融和交通中心。
                <w:br/>
                【法兰克福大教堂】外观：又称为皇帝大教堂(Kaiserdom)，一座哥德或建筑的天主教堂，建于十二世纪到十五世纪之间，曾有数位国王在此加冕。
                <w:br/>
                【罗马广场】：德国最重要的城市广场，修建于欧洲中世纪时期，位于法兰克福老城的中心，美茵河以北，也是旧市政厅的所在地，中间面向市政厅的正义女神喷泉,女神手持象征公正的天平。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DIWOTEL FRANKFURT AIRPORT RUSSELSHEIM  4*或同级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法兰克福  深圳
                <w:br/>
                参考航班：CA772  FRA/SZX   1145 0625+1（航班仅供参考，具体以实际为准）
                <w:br/>
                酒店早餐后，前往机场乘坐国际航班返回深圳。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2.全程欧洲豪华酒店，1/2标准双人房；
                <w:br/>
                3.行程所列餐食，升级酒店热餐，全程18个正餐，16个中式团餐六菜一汤+少女峰雪山午餐+中世纪变装宴（如遇退餐12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6.申根签证费（我司有权根据签证需要调整住宿地点）；
                <w:br/>
                7.基本景点大门票（只含奔驰博物馆+西庸城堡+少女峰+水晶世界+美泉宫含耳机讲解+布拉格城堡+伏尔塔瓦河游船+梅尔克修道院），其它为外观或免费；
                <w:br/>
                8.欧洲旅游意外保险（本公司强烈要求旅客自行购买旅游意外保险，以更全面保障旅客利益）；
                <w:br/>
                9.司机导游服务费；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1.全程酒店单人间附加费4000元/人（酒店单房差仅指普通单人间如要求安排大床房或标双，单房差另议）；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岁以下（不含6岁）不占床按成人价格减少4000元/人，此价格提供机位、车位、餐位及景点门票，不提供住宿床位，占床按成人价格收费，6岁起必须占床；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2025-09-07T11:00:10+08:00</dcterms:created>
  <dcterms:modified xsi:type="dcterms:W3CDTF">2025-09-07T11:00:10+08:00</dcterms:modified>
</cp:coreProperties>
</file>

<file path=docProps/custom.xml><?xml version="1.0" encoding="utf-8"?>
<Properties xmlns="http://schemas.openxmlformats.org/officeDocument/2006/custom-properties" xmlns:vt="http://schemas.openxmlformats.org/officeDocument/2006/docPropsVTypes"/>
</file>