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【中旅1号】沙特阿拉伯文化交流游学之旅10天 | 广州直航 | 埃尔奥拉升级住哈比斯度假村 | 百年特色餐厅享阿拉伯美食 | 走访世界文化遗产 | 沉浸式体验当地文化行程单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AA202311001SD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沙特阿拉伯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去程：广州/利雅得 SV885 1525/2040
                <w:br/>
                回程：吉达/广州    SV882 2350/1330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1、搭乘沙特阿拉伯航空，广州直航，利雅得进，吉达出，不走回头路！
                <w:br/>
                2、舒适住宿，哈伊勒、麦地那升级入住五星酒店，埃尔奥拉特别升级安排【哈比斯度假村（Habitas AlUla）】
                <w:br/>
                3、重本安排前往当地百年特色餐厅【Naji内志】享用阿拉伯风味餐
                <w:br/>
                4、走访世界文化遗产：【德拉伊耶At-Turaif District in ad-Dir'iyah】、【黑格拉考古遗址 Hegra 石谷遗址】、【岩石艺术Rock Art in the Hail Region of Saudi Arabia】、【吉达老城Al Balad】等等
                <w:br/>
                特别安排：与当地学者进行文化座谈交流，聆听沙特王国的历史文化，沉浸式体验当地文化，换上当地民族服饰，拍照留念，留下美好回忆。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广州Guangzhou/利雅得Riyadh【沙特阿拉伯】（时差：利雅得比北京时间晚5个小时）
                <w:br/>
                参考航班：SV885 15:25/20:40,飞行时间约10小时15分
                <w:br/>
                是日指定时间于广州白云国际机场集中出发,搭乘国际航班前往沙特阿拉伯首都利雅得。抵达后，入住酒店休息。
                <w:br/>
                【利雅得】沙特阿拉伯的首都，意思是 "花园"，早在14世纪，这里就是一片运河纵横、树木丛生的沃土。现在，这片历史悠久的绿洲已经发展成一座国际化的大都市，市中心摩天大厦鳞次栉比，无论白昼还是夜间，都是一片辉煌的景象。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利雅得四星酒店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利雅得Riyadh
                <w:br/>
                酒店早餐后，参观【沙特国家博物馆National Museum Of Saudi Arabia】，沙特阿拉伯国家博物馆坐落于特点鲜明的现代主义建筑和郁郁葱葱的花园之中，是阿卜杜拉国王历史中心的重要部分。馆内藏有沙特各个历史阶段的重要文物，从新石器时代的石刻，到吉达古旧建筑的复制品，带领游客走进阿拉伯世界的历史，体验一次神奇的互动之旅。而后参观【穆拉巴宫Murabba Historical Palace】根据当时城市的发展和扩张，穆拉巴宫建立在在距离老利雅得两公里的地方，宫殿和它的周围是一个包含几座建筑物的微型城市，国王于 1939 年搬到那里居住，作为他和家人的住所，治理和处理国家事务的地方，并且在这里接待世界各国的统治者和国家元首。宫殿的特点是四面围墙的方形建筑因此又称四方宫，代表和体现了当地社区的性质，保留了房屋的隐私。
                <w:br/>
                午餐安排享用中式围餐。
                <w:br/>
                下午前往【马斯马克堡垒Al Masmark Fortress】建立于1865年，在阿拉伯文中是“又高又厚的建筑物”的意思，在每个拐角处都建一个18米高的巨大了望塔，强调了它难以攻破的反抗力和稳定性。曾经在很长的时间里，这里是沙特古老王权的象征，也是沙特现代家族政权的起源地，如今被改造为历史文化博物馆，里面有沙特王国起源和历次变革的详细介绍。继而前往【利雅得老市集Souq Al Zal】自由购物，感受当地民俗风情。这是利雅得历史最悠久、规模最大的古董市场，位于 Ad Diriyah 地区，是该市最受欢迎的旅游目的地之一。穿上舒适的步行鞋，探索传统阿拉伯市集小径，采购一些地道的纪念品，如麝香乌木香水、手工制作的骆驼皮拖鞋和阿拉伯咖啡壶 (dallahs) 等传统手工艺品。
                <w:br/>
                【特别安排】与当地学者进行文化座谈交流，聆听沙特王国的历史文化，沉浸式体验当地文化，换上当地民族服饰，拍照留念，留下美好回忆。            
                <w:br/>
                晚上重本安排前往当地百年特色餐厅【Naji内志】享用阿拉伯风味餐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利雅得四星酒店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利雅得Riyadh
                <w:br/>
                酒店早餐后，参观【德拉伊耶Atd Dir’iyah】这里孕育了沙特王朝的第一代政权，是一座重要的历史古城，曾经备受朝圣之人和商人青睐，也见证了沙特王国历史上最为宏大的一次变革，德拉伊耶古城毗邻利雅得郊区，是哈尼法谷地（Wadi Hanifa）的河水孕育了这里的绿洲。砖泥结构的城墙之中，曾经是沙漠中一座欣欣向荣的城市，是商业重镇和文化要地。图拉伊夫是古城的主要城区，区内的城塞尤为醒目，沙特政权便发源于此。1727年，沙特家族建都此地，为后来统一沙特阿拉伯奠定了基础（世界文化遗产 2010）。
                <w:br/>
                午餐安排享用中式围餐。
                <w:br/>
                午餐后参观【NEOM EXHIBITION垂直城市展览馆】。
                <w:br/>
                结束后，前往【国王大厦Sky Bridge】沙特的标志性建筑。王国大厦在建筑设计上与当地的气候特点非常契合，中间的圆拱型空洞设计能抵抗当地频发的沙尘暴，减少飓风对建筑物的影响，在沙漠腹地建起这样的高层建筑本身就是一个奇迹。搭乘电梯来到顶层，观看利雅得全景。
                <w:br/>
                晚上特别安排前往【Sharwama House】品尝特色风味餐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利雅得四星酒店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利雅得Riyadh/哈伊勒Hail
                <w:br/>
                参考航班： SV1333  1130/1250（待定）
                <w:br/>
                酒店早餐后退房，前往机场，乘机飞往哈伊勒Hail--南部内志地区的绿洲城市，是哈伊勒省的首府，居民以农业为主，主要出产谷物、海枣和水果，哈伊勒省出产的小麦更 占全国的大部分。
                <w:br/>
                下午参观【阿利夫堡A ’ ARIF FORT】历史悠久的阿利夫宫据说建于17 世纪末到18 世纪初，后来做进一步的补充和修复，达到了现在的规模，堡垒用泥土建造，呈长方形，长约 40 米，宽 11 米。高耸的瞭望塔矗立山间，这里成为了哈伊勒的城市地标。而后外观【卡什莱宫Qishleh】始建于 1940 年，曾被用做王宫，现因宫殿年久失修，出于安全考虑，禁止入内。【萨姆拉山Al Samara Hill】坐落于萨姆拉公园内，车子可直接开到最高山顶，俯瞰哈伊勒市区全景。晚上于酒店内享用自助晚餐。
                <w:br/>
                交通：飞机，专车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哈伊勒Hail五星酒店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哈伊勒Hail-朱拜哈Jubbah-哈伊勒Hail
                <w:br/>
                早餐后，驱车 前往朱拜哈Jubbah（约2小时车程）。
                <w:br/>
                午餐后，游览【岩石艺术Rock Art in the Hail Region of Saudi Arabia】在这些发现里,有精美雕刻的骆驼、阿拉伯马、猎豹、羚羊、北 山羊、人类以及被蚀刻成黑色火山岩的狩猎场景（世界文化遗产2015）游毕驱车返回哈伊勒。晚上于酒店内享用自助晚餐。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哈伊勒Hail五星酒店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哈伊勒Hail-埃尔奥拉Alula
                <w:br/>
                酒店早餐后，驱车前往马甸沙勒Al-Hijr Archaeological Site（车程4.5小时），沿途午餐。抵达后，前往【世界上最大的镜面建筑Maraya】2020年，马拉亚音乐厅创造了新的吉尼斯纪录—“世界上最大的镜面建筑 ”，其外层覆盖的镜面面积达到 9740 平方米!由一千多名合作者和技术人员组成的团队在短短十周内建造的传奇建筑——马拉亚音乐厅已成为“特定场地的地标 ”和“场景艺术殿堂 ”。而后游览【象鼻山Elephant Rock】外形如同大象的巨型山体，大自然的鬼斧之作让人叹为观止。晚上于酒店内享用。
                <w:br/>
                【哈比斯度假村（Habitas AlUla）】坐落在埃尔奥拉的峡谷中，是一座生态友好型度假村，拥有96幢独立的别墅，每间客房均采用有机的材质建造而成，与周边的自然环境无缝融合，并采用可持续发展方案，最小程度地减少对当地环境的破坏。酒店与埃尔奥拉周边的景观完美融合，让游客沉浸式体验周围的文化、遗产以及环境。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埃尔奥拉Alula当地特色住宿</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埃尔奥拉Alula-麦地那Medina
                <w:br/>
                酒店早餐后，前往参观【黑格拉考古遗址 Hegra 石谷遗址】这是约旦佩特拉城南部的纳巴泰文明保留下来的最大一处遗址。遗址区有保存完好的 100 多座巨大坟墓，这些坟墓都是在岩石上直接开凿出来的，其中 90 多座坟墓正面有纹饰，其历史可以追溯到公元前 1 世纪到公元 1 世纪（世界文化遗产2008）。
                <w:br/>
                午餐后，驱车前往麦地那Medina（车程3.5小时 ）。【麦地那Medina】也被称为麦迪娜，旧称雅斯里布，伊斯兰教第二大圣地。位于阿拉伯半岛希贾兹地区（今阿拉伯境内）北部赛拉特山区中的一个开阔平地上，古名耶斯里卜，622 年 伊斯兰教创始人穆罕默德率教徒由麦加迁至该地，改称麦地那·乃比，意为先知的城，简称麦地那。与麦加，耶路撒冷一起被称为伊斯兰教三大圣地。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麦地那Medina五星酒店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麦地那Medina-吉达Jeddah
                <w:br/>
                酒店早餐后，驱车前往吉达Jeddah（车程4-5 小时），沿途可欣赏火山岩景观，沿途午餐。
                <w:br/>
                下午前往【吉达Jeddah】,这是全球艺术和音乐的发源地，也是多元文化的聚集地，从“历史悠久的吉达”到探索阳台、石头人行道和古老人行道的古代设计，因为这个目的地揭示了当时激发艺术家和作家灵感的秘密。您在这里将有机会看到神圣的红海沿岸闪烁的五颜六色的日落阴影的最佳景观。在水下，您将不停止地对神奇的潜水体验感到惊讶，此次体验还会让您凝视独一无二的珊瑚礁，这些珊瑚礁吸引了人们去探索其壮丽的旅程。有了这些之后，这座充满活力的城市依旧继续为游客提供一种极为难忘的体验。参观【吉达老城Al Balad】在公元 647 年宣布它为麦加的海港之前，阿尔巴拉德区域“吉达的历史区”令人着迷的沿海地区上被建立了。因而，它无疑变成了蕴含多种文化的人类中心。 这个区域向你展示人类遗产，其围墙以闻名于很多历史故事的八扇大门抗拒历史因素，以及10多栋古楼房，因其独特的设计和古老的姓氏而被赞扬，这里就是人人能够抓拍温暖照片的好地方。
                <w:br/>
                【纳西夫故居Nassif House】历史悠久的 Nassif House 位于吉达老城 Al Balad，建于 1800 年代后期，当时是吉达州长 Omar Nasseef Efendi ，自 2009 年以来一直是博物馆和文化中心。Nassif House 也被称为“有树的房子”，因为它通向一个广场，那里有一棵印度楝树，这种树曾经有点稀有，直到 1920 年代，这是吉达唯一的一棵楝树。该博物馆的奥斯曼风格建筑归功于提出 Nassif House 最初设计的土耳其建筑师。尽管经历了几次翻修，纳西夫故居博物馆仍然保留了它的奥斯曼建筑。
                <w:br/>
                晚餐安排享用中式围餐。
                <w:br/>
                晚餐后，前往红海岸边的【法赫德国王喷泉King Fahd' Fountaion】感受沙特的夜生活，观赏壮观的喷泉表演。这座地标建筑无论在吉达 的哪个地方，都能看到，备受当地人喜爱。喷泉高达312米，高度位列全球喷泉之首，一股 股水柱喷上天空的速度超过350公里/小时。天黑之后，喷泉的数百盏灯便会亮起，高空下落的水流形成的拱弧，这个时候才是喷泉景致最好的时间。人们会在夜间三三五五地聚到吉达的海滨，欣赏喷泉从天上坠落海面的迷人景色。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吉达Jeddah四星酒店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吉达Jeddah/广州Guangzhou
                <w:br/>
                参考航班：SV882 23:50/13:30,飞行时间约8小时40分
                <w:br/>
                酒店早餐后，外观【水上清真寺Al Rahma】清真寺明亮的白色，及其绿松的石圆顶显而易见，当阳光照射在它上面时，就构成一个美妙的场景，体现伊斯兰建筑艺术与传统建筑交融的建筑之美。这里也被誉为最美清真寺，【吉达新海滨大道New Jeddah Corniche】受益于这片丰富的海滨，吉达市建造了一条 20 英里、由三部分组成的滨海大道。新吉达滨海大道(New Jeddah Corniche) 享有红海的壮丽景色，还有滨海路【露天博物馆Open Air Museum in Corniche】欣赏众多著名艺术家的雕塑作品。
                <w:br/>
                中午：海鲜手抓饭/伊拉克烤鱼
                <w:br/>
                秉承“吉达与众不同”的座右铭，即使是该地区的地理环境，也能让您远离沙特阿拉伯一望无际的广阔沙漠。红海的美景让游客着迷，并吸引他们再次光临。午餐后【吉达红海商场Red Sea Mall】红海购物中心地处吉达北郊，占地面积达240,000多平米，集购物、餐饮、办公于一体，与吉达红海酒店并肩而立。从高档奢侈品到平价好物，应有尽有，满足各类消费需要。吉达第一家电影院便是在红海购物中心隆重亮相。 
                <w:br/>
                晚餐安排享用中式围餐。
                <w:br/>
                交通：飞机，专车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广州Guangzhou
                <w:br/>
                是日安抵广州白云国际机场后，结束旅程，返回温馨的家！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2、代订行程所列酒店（或不低于同等级酒店），标准双人间住宿，两人一间。团队中单男（女）性人士，组团社会按照报名先后的顺序安排同性客人或领队同住，若组团社无法安排或客人不愿接受安排的，客人须在出发前向旅行社增补单房差入住单人间。  
                <w:br/>
                3、行程所列用餐（不含酒水），全程餐标：早餐以酒店西式自助餐为主；午晚餐以中式围餐或当地餐或酒店用餐为主（中式围餐参考：8菜1汤，10人1桌，如人数减少，则会根据实际人数做适当调整）；如游客放弃用餐，餐费不退。用餐时间在飞机或船上以机船餐为准，不再另作退补； 
                <w:br/>
                4、行程所列已含景点门票。 
                <w:br/>
                5、用车(包括接送机及游览期间)车型根据具体人数而定，安排35-49座空调旅游专用车。 
                <w:br/>
                6、全程中文领队服务、当地中文导游服务（或当地英文导游+中文翻译服务） 。
                <w:br/>
                7、境外旅游期间每人每天1瓶水。 
                <w:br/>
                8、代办本次行程沙特阿拉伯电子签证。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2、旅游意外保险和航空保险等(建议游客购买)。 
                <w:br/>
                3、团队活动期间游客自愿要求参加行程外旅游活动的费用。 
                <w:br/>
                4、卫生检疫费。 
                <w:br/>
                5、出入境行李物品的海关税、搬运费、保管费和超重(件)行李托运费。 
                <w:br/>
                6、个人消费（如酒店洗衣、电话、上网、收费电视和酒水等）。 
                <w:br/>
                7、尊重境外旅游服务须支付小费的习俗，尊重司机、导游的服务，建议行程首站城市游览结束前直接向导游面付。司导小费全程：150美金/人。 
                <w:br/>
                8、居住地-广州白云国际机场往返交通费。 
                <w:br/>
                9、用车正常服务时间：全天10小时，如超时用车，需付车导超时费用100美金/小时
                <w:br/>
                10、其它未约定由组团社支付的费用（包括：离境税、单间差、超时用车加班费、应领事馆要求必须前往面签或销签的费用、不可抗力因素所产生的额外费用等。）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须召开出团说明会，详细说明有关事项，确认团队的实际行程，届时请以旅行社电话通知出团说明会的时间，依时出席。（注：开会并不代表已获知签证结果，签证结果以出发前通知为准）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4、本团收客人数若不足20人时，以上报价不适用，报价需重新核算
                <w:br/>
                5、游客应全程随团游览，因政策规定，团队必须同进同出，旅游期间不能擅自离团，敬请游客注意！若游客自行离开或未按约定时间到达约定集合地点或未能在旅游途中依时加入旅游团队的，按游客自动退团处理，组团社不退还旅游费用，并由游客自行承担由此产生的所有费用及相关责任。 
                <w:br/>
                6、为确保团队能依约成行，游客同意：在游客未获得签证之前，组团社可应航空公司要求向其支付机票订金或机票全款。如游客签证申请被拒签或者自身原因申请退团，游客愿意承担机票订金￥2000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1、小孩收费：2-11周岁的执行小孩收费，仅提供机位、车位、餐位及景点第一道门票，不提供住宿床位。若占床位的则按成人价格；孩童的导游服务小费按成人小费标准支付。 
                <w:br/>
                2、婴儿收费：2周岁以下（不含2周岁）的执行婴儿收费，仅提供机票(不含机位)及旅游服务；并按成人价格的五折收费，婴儿的导游服务小费免收。 
                <w:br/>
                3、如遇航空公司临时增收燃油附加费或机场税等承运费用，游客须及时补交；如遇航空公司临时下调燃油附加费，组团社须退回多收取的费用。燃油附加费的收取以航空公司的通知为准。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沙特阿拉伯个人旅游电子签证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1、有效护照彩色扫描件（有效期不少于6个月）
                <w:br/>
                2、白底电子证件照一张，尺寸为200*200px，大小为5-100KB
                <w:br/>
                3、中东非签证表格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6、以当地国家的法定工时规定，司机的工作时间为10小时/天（包括用膳、景点参观的等候），超时须另付加班费。行车期间要求乘客必须佩带安全带，敬请理解与配合。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8、根据中国海关的相关规定，游客在境外购买的物品，可能需要征收关税。详细内容见《中华人民共和国海关总署公告2010年第54号文件》。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2026-06-10T05:17:57+08:00</dcterms:created>
  <dcterms:modified xsi:type="dcterms:W3CDTF">2026-06-10T05:17:57+08:00</dcterms:modified>
</cp:coreProperties>
</file>

<file path=docProps/custom.xml><?xml version="1.0" encoding="utf-8"?>
<Properties xmlns="http://schemas.openxmlformats.org/officeDocument/2006/custom-properties" xmlns:vt="http://schemas.openxmlformats.org/officeDocument/2006/docPropsVTypes"/>
</file>