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中旅1号【酷享新马】新加坡马来西亚六天四晚|广州往返101/100||新入新出行程单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SA1701326190HP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 - 新加坡  参考航班：TR101  1040-1500                                                 新加坡 - 广州  参考航班：TR100  0525-0930</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1.甄选新加坡酷航，广州正点直航新加坡；
                <w:br/>
                2. 畅玩两国，打卡经典线路：新加坡名胜世界、星耀樟宜、马来西亚太子城广场、水上清真寺、云顶娱乐城、双峰塔、圣保罗教堂；
                <w:br/>
                3. 品尝特色美食：新加坡海南鸡饭、马来西亚肉骨茶、咖喱面包鸡、鲜味奶油虾、娘惹餐、咖喱鱼头；
                <w:br/>
                4. 特别安排：郑和展览馆+锡器开采DIY；
                <w:br/>
                5.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参考航班：TR101  1040-1500
                <w:br/>
                请提前3小时自到机场办理登机手续，乘搭国际航班飞抵著名的花园城市--【新加坡】.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Safdie）设计建造，由玻璃与钢材构成的独特圆形外观，使其成为樟宜机场区域内最具代表性的地标建筑（备注：如遇景点维护保养不对外开放，则取消此项，无费用退）。
                <w:br/>
                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后外观【浮尔顿一号】屋顶造型宛如阵阵海浪，创意超现代，与浮尔顿酒店的古典风情形成强烈对比。
                <w:br/>
                后前往圣淘沙岛：【名胜世界】（车程约30分钟，停留约90分钟），其占地49公顷，集娱乐、休闲、住宿、美食、购物于一体。【节庆大道】更带给您无与伦比的旅游体验。后继而前往【圣淘沙名胜世界荟萃廊免税店】选购各式各样的免税商品。
                <w:br/>
                <w:br/>
                〖温馨提示〗
                <w:br/>
                请提前3小时到达广州机场。
                <w:br/>
                交通：飞机、旅游巴士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新加坡当地豪华酒店：BOSS/城东乐怡/柏薇樟宜/HOTEL RE/福康宁/华星/京华/皇后/V HOTEL/海佳/美居或同级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是市中心地带的最高点，登临山顶举目四望，新加坡全景和港口的美丽景观，可以尽入眼底。花芭山顶是公园内的最高处，站在这里能够鸟瞰港口、圣淘沙岛和其它南部岛屿，还有一座小鱼尾狮可以让您一亲芳泽。
                <w:br/>
                后前往绚丽多彩的世界性地标【滨海湾花园】(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Garden）。（不含门票）
                <w:br/>
                午餐后将暂别美丽的新加坡，经长达10375公尺的新柔长堤来到对岸马来西亚关口城市【新山】（车程约1小时，不含过关时间），乘车前往马来西亚历史文化古城【马六甲】（车程约3小时），马六甲海峡沿岸美丽富饶，热带丛林遍布两岸，又是热带橡胶、锡和石油的重要产地。
                <w:br/>
                交通：旅游巴士
                <w:br/>
              </w:t>
            </w:r>
          </w:p>
        </w:tc>
        <w:tc>
          <w:tcPr/>
          <w:p>
            <w:pPr>
              <w:pStyle w:val="indent"/>
            </w:pPr>
            <w:r>
              <w:rPr>
                <w:rFonts w:ascii="宋体" w:hAnsi="宋体" w:eastAsia="宋体" w:cs="宋体"/>
                <w:color w:val="000000"/>
                <w:sz w:val="20"/>
                <w:szCs w:val="20"/>
              </w:rPr>
              <w:t xml:space="preserve">早餐：√     午餐：中华料理     晚餐：中华料理   </w:t>
            </w:r>
          </w:p>
        </w:tc>
        <w:tc>
          <w:tcPr/>
          <w:p>
            <w:pPr>
              <w:pStyle w:val="indent"/>
            </w:pPr>
            <w:r>
              <w:rPr>
                <w:rFonts w:ascii="宋体" w:hAnsi="宋体" w:eastAsia="宋体" w:cs="宋体"/>
                <w:color w:val="000000"/>
                <w:sz w:val="20"/>
                <w:szCs w:val="20"/>
              </w:rPr>
              <w:t xml:space="preserve">马六甲当地豪华酒店：霍尔马克皇冠酒店/里维埃拉/遗产度假村/天鹅花园/海峡套房或同级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波德申
                <w:br/>
                早餐后游览【荷兰红屋广场】、【女皇钟楼】、【圣保罗教堂】、【圣地亚哥古城门】（约60分钟）。让我们在葡萄牙古堡远眺海峡缅怀历史，看郑和大船谈古论今。
                <w:br/>
                    后游览【三宝庙】（约20分钟）为纪念郑和下南洋而建，飞檐斗拱一砖一瓦都来自中国。【三宝井】（约10分钟）马六甲苏丹的中国妻子汉宝丽所掘，据说喝了此井之水就能重回家乡。
                <w:br/>
                    午餐后乘车前往马来西亚【波德申】（车程约1.5小时）。波德申是一个适合度假的沿海城市，您可以在海边散步拍照，也可以自由自愿参加导游出海自费。
                <w:br/>
                <w:br/>
                〖温馨提示〗
                <w:br/>
                马来西亚是亚热带国家，紫外线相对强烈，如参加出海活动，请做好防晒。
                <w:br/>
                交通：旅游巴士
                <w:br/>
              </w:t>
            </w:r>
          </w:p>
        </w:tc>
        <w:tc>
          <w:tcPr/>
          <w:p>
            <w:pPr>
              <w:pStyle w:val="indent"/>
            </w:pPr>
            <w:r>
              <w:rPr>
                <w:rFonts w:ascii="宋体" w:hAnsi="宋体" w:eastAsia="宋体" w:cs="宋体"/>
                <w:color w:val="000000"/>
                <w:sz w:val="20"/>
                <w:szCs w:val="20"/>
              </w:rPr>
              <w:t xml:space="preserve">早餐：√     午餐：娘惹餐     晚餐：X   </w:t>
            </w:r>
          </w:p>
        </w:tc>
        <w:tc>
          <w:tcPr/>
          <w:p>
            <w:pPr>
              <w:pStyle w:val="indent"/>
            </w:pPr>
            <w:r>
              <w:rPr>
                <w:rFonts w:ascii="宋体" w:hAnsi="宋体" w:eastAsia="宋体" w:cs="宋体"/>
                <w:color w:val="000000"/>
                <w:sz w:val="20"/>
                <w:szCs w:val="20"/>
              </w:rPr>
              <w:t xml:space="preserve">波德申当地豪华酒店：码头/上将/贵宾/辉煌/海中天酒店或同级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波德申 - 云上花园 - 吉隆坡
                <w:br/>
                早餐后前往马来西亚首都【吉隆坡】（车程约3小时），是马来西亚的首都，兼最大城市，在这里有树木苍翠茂盛，风光绮丽，热带植物繁花似锦，争妍斗奇，被称为“花园城市”。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参观印度教圣地【黑风洞】（车程约1小时，游览约30分钟），又名【七彩天梯】，位于吉隆坡北郊 13 公里处的黑风洞景区内，拥有 272 梯级的陡峭阶梯，景区以石灰岩溶洞群分布，享有“马来西亚大自然景观”“石灰岩的梦世界”之美誉。欲登上黑风洞，得先攀登272层阶梯才可抵达。
                <w:br/>
                后前往马来西亚最闻名的避暑胜地【云上花园】（车程约1小时，停留时间约60分钟），这里有大型的游乐园、购物商场、电影院及云星剧场等设施，还有好几家环境不错的酒店，宛如一座山顶之城，非常适合一日游或全家度假休闲。后返回吉隆坡入住酒店。
                <w:br/>
                <w:br/>
                〖温馨提示〗
                <w:br/>
                1、黑风洞附近会有野生动物出现，如猴子，请客人保管好自身财物，请勿玩耍、喂食。
                <w:br/>
                2、云顶气温比市区低6-8度，建议随身携带薄长袖外套。
                <w:br/>
                交通：旅游巴士
                <w:br/>
              </w:t>
            </w:r>
          </w:p>
        </w:tc>
        <w:tc>
          <w:tcPr/>
          <w:p>
            <w:pPr>
              <w:pStyle w:val="indent"/>
            </w:pPr>
            <w:r>
              <w:rPr>
                <w:rFonts w:ascii="宋体" w:hAnsi="宋体" w:eastAsia="宋体" w:cs="宋体"/>
                <w:color w:val="000000"/>
                <w:sz w:val="20"/>
                <w:szCs w:val="20"/>
              </w:rPr>
              <w:t xml:space="preserve">早餐：√     午餐：古早肉骨茶     晚餐：咖喱鱼头、面包鸡、奶油虾   </w:t>
            </w:r>
          </w:p>
        </w:tc>
        <w:tc>
          <w:tcPr/>
          <w:p>
            <w:pPr>
              <w:pStyle w:val="indent"/>
            </w:pPr>
            <w:r>
              <w:rPr>
                <w:rFonts w:ascii="宋体" w:hAnsi="宋体" w:eastAsia="宋体" w:cs="宋体"/>
                <w:color w:val="000000"/>
                <w:sz w:val="20"/>
                <w:szCs w:val="20"/>
              </w:rPr>
              <w:t xml:space="preserve">吉隆坡当地豪华酒店：克幕生活健康/阿里纳星辰/KIP/美居或同级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郑和展览馆+锡器开采DIY工作坊】（约60分钟）在这次穿越回忆走廊的旅程中，您将有机会亲身体验郑和下西洋宝船的壮观华丽历程，以及了解到中国宝船七次下西洋的伟大成就，它们是海上丝绸之路的象征，推动了经商贸易的繁荣。这一时期的贸易情况和交易货币将为您呈现，帮助您更深入地了解这段历史。此外，您还可以了解皇家雪兰莪的发展史，这个地方在历史上扮演了重要的角色。这次旅程将让您穿越时光，沉浸在丰富的历史和文化中，更好地理解中国明朝宝船和马来西亚的经商与历史发展。稍后在皇家雪兰莪锡器工艺DIY工作坊由老师带领学习锡器工艺的基本技巧，亲自制作独特的锡器十二生肖护身符。这个作品可以带回家作为纪念。后返回新山（车程约5小时）前往新加坡机场（车程约1小时）。
                <w:br/>
                <w:br/>
                〖温馨提示〗
                <w:br/>
                返程前请仔细检查自己的行李物品，不要遗漏酒店。
                <w:br/>
                交通：旅游巴士
                <w:br/>
              </w:t>
            </w:r>
          </w:p>
        </w:tc>
        <w:tc>
          <w:tcPr/>
          <w:p>
            <w:pPr>
              <w:pStyle w:val="indent"/>
            </w:pPr>
            <w:r>
              <w:rPr>
                <w:rFonts w:ascii="宋体" w:hAnsi="宋体" w:eastAsia="宋体" w:cs="宋体"/>
                <w:color w:val="000000"/>
                <w:sz w:val="20"/>
                <w:szCs w:val="20"/>
              </w:rPr>
              <w:t xml:space="preserve">早餐：√     午餐：中华料理     晚餐：中华料理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参考航班：TR100  0525-0930
                <w:br/>
                后乘搭国际航班飞往广州机场。航班抵达广州机场后散团，结束愉快的旅程！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广州--新加坡往返含税机票
                <w:br/>
                2、门票	行程中所列景点首道门票。
                <w:br/>
                3、用车	跟团期间的空调用车，按照实际参团人数安排交通车辆，座位次序为随机分配，不分先后，保证1人1正座，自由活动期间不包含用车。
                <w:br/>
                4、用餐	4早8正（新加坡2正，马来西亚6正），早餐不用不退，正餐餐标40元/人。正餐十人一桌，（八菜一汤，人数减少可能调整份数），或定食套餐每人一份，团队用餐，不用不退，敬请谅解！
                <w:br/>
                5、住宿	全程入住当地豪华酒店；
                <w:br/>
                注：用房为2人入住1间房，如您要求单住，则须补单房差费用。
                <w:br/>
                6、导游	当地中文导游服务，（接驳期间或自由活动期间不含导游服务）。
                <w:br/>
                7、领队	全程领队服务。
                <w:br/>
                8、小孩	12岁以下小孩不占床加￥200/人，占床小孩加￥700/人，12-18岁小孩必须占床,加￥700/人。
                <w:br/>
                9、老人	65岁（含）以上老人加收￥300/人，并需提交健康证明及签署免责书，不接受80岁以上老人报名。
                <w:br/>
                10、外籍	外籍人士及港澳台人士加￥500/人，签证自理；港澳台护照携带有效期内回乡证/台胞证。外籍护照必须有二次或多次入中国签证。
                <w:br/>
                11、签证	赠送新加坡团签（新加坡免签护照或自备新加坡签证无费用退）；马来西亚免签。
                <w:br/>
                12、旅游税	马来西亚旅游税5马币/人/晚。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1、自费项目以及景区内的小景点或交通车等额外费用。
                <w:br/>
                2、酒店内洗衣、理发、电话、传真、收费电视、饮品、烟酒等个人消费需要自理。
                <w:br/>
                3、如单人出游，要求享受单房，请补交单人房差￥1200。
                <w:br/>
                4、行程中包含的餐以外的餐食，需要自理。
                <w:br/>
                5、遵循国际惯例奖励司导服务费300元/人;
                <w:br/>
                6、旅游意外险。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w:t>
            </w:r>
          </w:p>
        </w:tc>
        <w:tc>
          <w:tcPr/>
          <w:p>
            <w:pPr>
              <w:pStyle w:val="indent"/>
            </w:pPr>
            <w:r>
              <w:rPr>
                <w:rFonts w:ascii="宋体" w:hAnsi="宋体" w:eastAsia="宋体" w:cs="宋体"/>
                <w:color w:val="000000"/>
                <w:sz w:val="20"/>
                <w:szCs w:val="20"/>
              </w:rPr>
              <w:t xml:space="preserve">
                海港百货/钻工业
                <w:br/>
                Diamond industry 
                <w:br/>
                <w:br/>
                钻石等首饰制品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
                仁济堂/永泰行
                <w:br/>
                General Centre/Yong Thai Hang
                <w:br/>
                <w:br/>
                金狮子油、双料膏等当地特色产品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w:t>
            </w:r>
          </w:p>
        </w:tc>
        <w:tc>
          <w:tcPr/>
          <w:p>
            <w:pPr>
              <w:pStyle w:val="indent"/>
            </w:pPr>
            <w:r>
              <w:rPr>
                <w:rFonts w:ascii="宋体" w:hAnsi="宋体" w:eastAsia="宋体" w:cs="宋体"/>
                <w:color w:val="000000"/>
                <w:sz w:val="20"/>
                <w:szCs w:val="20"/>
              </w:rPr>
              <w:t xml:space="preserve">
                同庆马来西亚特产专卖店
                <w:br/>
                Tung Services Sdn Bhd
                <w:br/>
                <w:br/>
                马来西亚特产 燕窝 东革阿里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w:t>
            </w:r>
          </w:p>
        </w:tc>
        <w:tc>
          <w:tcPr/>
          <w:p>
            <w:pPr>
              <w:pStyle w:val="indent"/>
            </w:pPr>
            <w:r>
              <w:rPr>
                <w:rFonts w:ascii="宋体" w:hAnsi="宋体" w:eastAsia="宋体" w:cs="宋体"/>
                <w:color w:val="000000"/>
                <w:sz w:val="20"/>
                <w:szCs w:val="20"/>
              </w:rPr>
              <w:t xml:space="preserve">
                舒适乳胶店
                <w:br/>
                Comfort Latex Sdn Bhd
                <w:br/>
                <w:br/>
                各式乳胶产品 床垫 枕头 寝具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尊敬的贵宾！欢迎阁下参加此次旅行团。为使阁下有个更完美的旅程，请您仔细阅读以下须知，享受旅途的乐趣无穷。
                <w:br/>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新加坡团签只需要提供护照首页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2026-04-04T13:49:03+08:00</dcterms:created>
  <dcterms:modified xsi:type="dcterms:W3CDTF">2026-04-04T13:49:03+08:00</dcterms:modified>
</cp:coreProperties>
</file>

<file path=docProps/custom.xml><?xml version="1.0" encoding="utf-8"?>
<Properties xmlns="http://schemas.openxmlformats.org/officeDocument/2006/custom-properties" xmlns:vt="http://schemas.openxmlformats.org/officeDocument/2006/docPropsVTypes"/>
</file>