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中旅1号【不带银两逛长安】陕西西安双飞5天|秦始皇兵马俑|大唐不夜城|大雁塔|钟鼓楼|体验非遗剪纸|汉服投壶比赛|制作biangbiang面|纯玩行程单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CTSNO1--20231206SX1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陕西省-西安市-西安秦始皇陵</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看“5”场必看表演【秦始皇和他的地下军团】【驼铃传奇】【西安千古情】【大地震】【天汉长安】
                <w:br/>
                吃“5”餐特色美食【非遗同盛祥】【尚品御秦宴】【盛唐饺子宴】【王侯宫廷宴】【金牌葫芦鸡】
                <w:br/>
                玩“5”个体验项目【非遗剪纸体验】【兵马俑DIY】【biangbiang面体验】【汉服体验】【投壶比赛】
                <w:br/>
                逛“5”大历史景区【秦•兵马俑】【大慈恩寺•大雁塔】【小雁塔•小荐福寺】【明城墙】【汉城湖遗址公园】
                <w:br/>
                享“5”个贴心赠送【兵马俑耳机使用权】【高家大院】【皮影戏】【大风阁博物馆】【大唐不夜城夜景】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广州-西安，易俗社街区，秦腔博物馆，钟鼓楼广场，回民街，高家大院，皮影戏，非遗剪纸体验
                <w:br/>
                请客人于指定时间在广州白云机场集中，搭乘飞机前往西安。随后游览【易俗社文化街区】（游览约60分钟）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 80.90 年代的青春跃然眼前，成为“老西安”心中的时尚潮流“圣地”和一代人的青春记忆地。【秦腔艺术博物馆】（游览约30分钟）追寻 5000 年秦地之声，陕西八大怪里就有这样一怪“秦腔不唱吼起来”为什么与其他的戏种不同，秦腔整体风格粗犷，结实，有人说是因为陕西人本身就比较豪迈奔放，有人说这里的人们性格就是慷慨激昂，在中国秦腔博物馆从华夏 5000 年的历史给您这样一个答案！
                <w:br/>
                游览【钟鼓楼广场+回民街】（游览约90分钟）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
                <w:br/>
                游览清朝榜眼高岳崧的府邸【高家大院】（合共游览约1.5小时）是了解陕西民俗的好地方。赏非物质文化遗产【皮影戏】，厅堂内看戏，体验古代官家的生活。
                <w:br/>
                体验【非遗剪纸】（约30分钟）剪纸是一种以剪刀或刻刀在纸上剪刻花纹的传统装饰艺术，用于装点生活或配合其他民俗活动。剪纸中最基本的形式，由红色、绿色、褐色、黑色、金色等各种颜色剪成，主要用于窗花装饰和刺绣的底样。有阴刻、阳刻、阴阳结合三种表现手法，用于刺绣底样的剪纸，常用剪刺结合的手法。
                <w:br/>
                交通：飞机/汽车
                <w:br/>
                景点：易俗社街区，秦腔博物馆，钟鼓楼广场，回民街，高家大院
                <w:br/>
              </w:t>
            </w:r>
          </w:p>
        </w:tc>
        <w:tc>
          <w:tcPr/>
          <w:p>
            <w:pPr>
              <w:pStyle w:val="indent"/>
            </w:pPr>
            <w:r>
              <w:rPr>
                <w:rFonts w:ascii="宋体" w:hAnsi="宋体" w:eastAsia="宋体" w:cs="宋体"/>
                <w:color w:val="000000"/>
                <w:sz w:val="20"/>
                <w:szCs w:val="20"/>
              </w:rPr>
              <w:t xml:space="preserve">早餐：X     午餐：特色餐：【非遗同盛祥】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兵马俑，秦始皇和他的地下军团3D电影，DIY兵马俑，驼铃传奇，大雁塔北广场，大唐不夜城
                <w:br/>
                早餐后前往游览【秦始皇兵马俑博物院】（游览约120分钟）这是世界上最大的“地下军事博物馆”世界考古史上最伟大的发现之一，堪称“世界第八大奇迹”，穿行在这些极具感染力的艺术品之间，历史似乎不再遥远。第一批全国重点文物保护单位，第一批中国世界遗产,并被誉为世界第八大奇迹。【一号坑：气势恢宏的长方形军阵】【二号坑：摧坚取锐的曲尺型军阵】【三号坑：运筹帷幄的指挥中心】【四号坑：未及完成的秘密】。
                <w:br/>
                我们共同期待3D巨幕电影【秦始皇和他的地下王国】（观看约30分钟）秦始皇神秘，地下王国神秘，家喻户哓的秦始皇，因完成统一大业而名垂千古，因实施暴政遭千古骂名。秦朝只存在了15年，他的万世皇帝的梦想也被打破了。但是皇帝制度和皇帝意识已经影响中国几千年了。“497”的生命，生命和优点不仅引人注目，而且位于庐山脚下的第一位皇帝陵墓由于许多未解之谜而备受关注。
                <w:br/>
                后体验【DIY兵马俑工厂手作陶俑】（赠送项目。非遗手工课堂+学习不同类型兵马俑的制作，约30分钟）一把泥团，一把刮刀，一幅模具，体验一场沉浸式非遗手工课堂，学习不同类型兵马俑的制作过程，亲手体验，兵马俑千人千面，制作一尊属于自己的兵马俑带回家。
                <w:br/>
                后观看中国首部实景沉浸式战争剧，“会跑动的舞台”“西安必看表演”价值298元的【驼铃传奇】（约70分钟）。
                <w:br/>
                游览【大雁塔水舞灯光秀】（游览约30分钟）整场光影秀将声音，光影相融合，分为《梦在东方》《丝路辉煌》《泱泱盛唐》《鼓舞中华》《一路长安》五个华章，展现了中华文化传承与发展，形成传统与现代，古老与时尚相结合的视觉盛宴。游览【大唐不夜城】（游览约60分钟），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第一文化MALL。夜游结束乘车返回酒店休息！
                <w:br/>
                交通：汽车
                <w:br/>
                景点：兵马俑，大雁塔北广场，大唐不夜城
                <w:br/>
              </w:t>
            </w:r>
          </w:p>
        </w:tc>
        <w:tc>
          <w:tcPr/>
          <w:p>
            <w:pPr>
              <w:pStyle w:val="indent"/>
            </w:pPr>
            <w:r>
              <w:rPr>
                <w:rFonts w:ascii="宋体" w:hAnsi="宋体" w:eastAsia="宋体" w:cs="宋体"/>
                <w:color w:val="000000"/>
                <w:sz w:val="20"/>
                <w:szCs w:val="20"/>
              </w:rPr>
              <w:t xml:space="preserve">早餐：酒店内早餐     午餐：特色餐：【尚品御秦宴】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大慈恩寺，打卡大雁塔，西安博物院，打卡小雁塔，西安千古情景区
                <w:br/>
                早餐后乘车游览千年古刹之皇家寺院【大慈恩寺】（游览约120分钟）拂尘净心，守望长安1300余年的大雁塔就坐落于此【登塔自理30元/人】。自唐代以来，文人墨客金榜题名加官进爵后，多到大慈恩寺礼佛。后来代代效仿，为求功成名就，提前祈愿，逐渐形成了雁塔题名祈福开运的风俗。
                <w:br/>
                后前往【西安博物院景区】（游览约120分钟，赠送耳麦使用）集博物馆、名胜古迹、城区园林为一体的博物馆。以著名唐代建筑、全国重点文物保护单位小雁塔为中心，整体按文物鉴赏，旅游观光，综合服务三大功能区设计。其中【西安博物馆】13万件馆藏文物中，国家三级以上珍贵文物14400多件。感受【小雁塔小荐福寺】闹中取静的静谧氛围。
                <w:br/>
                观看《西安千古情》（观看约120分钟）一部长安城，半部中国史，沉浸式地感受一场艺术盛宴，了解西安最辉煌历史时期的文化传奇。千古情园区内一步一景，光怪陆离，特色小吃，琳琅满目，鬼屋，怪街，各类 NPC 互动，是集演艺旅游，度假于一体的新晋网红打卡圣地！
                <w:br/>
                交通：汽车
                <w:br/>
                景点：大慈恩寺，大雁塔，西安博物院，小雁塔，西安千古情景区
                <w:br/>
              </w:t>
            </w:r>
          </w:p>
        </w:tc>
        <w:tc>
          <w:tcPr/>
          <w:p>
            <w:pPr>
              <w:pStyle w:val="indent"/>
            </w:pPr>
            <w:r>
              <w:rPr>
                <w:rFonts w:ascii="宋体" w:hAnsi="宋体" w:eastAsia="宋体" w:cs="宋体"/>
                <w:color w:val="000000"/>
                <w:sz w:val="20"/>
                <w:szCs w:val="20"/>
              </w:rPr>
              <w:t xml:space="preserve">早餐：酒店内早餐     午餐：特色餐：【盛唐饺子宴】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西安明城墙，永兴坊，biangbiang面体验，西安事变纪念馆，青龙寺遗址公园，青龙寺博物馆
                <w:br/>
                早餐后乘车游览世界上至今保存最完整的古代大型军事防御建筑工程——【明城墙】（游览约60分钟）西安明城墙是中国古代保存最完整的城垣建筑，也是世界上现存规模最大、最完整的军事防御城堡设施。它浑然厚重的气势已经成为古都西安的标志，也是中华民族灿烂文化的象征。现存城墙为明代所建，已有600多年的历史。
                <w:br/>
                后游览【永兴坊】（游览约90分钟）位于西安市新城区东新街中山门里，东临顺城巷, 是唐 108 坊之一，昔日魏征府邸。永兴坊陕西非遗美食文化街区作为全国首个以非遗美食为主题的街区，被全国网民票选为“十大美食街区”，同时也是非遗美食聚集区。可自行品尝 300 种特色小吃， 柳枝羊肉串、贾三灌汤包子、老米家羊肉泡馍、东南亚甄糕、麻酱凉皮、黄桂柿子饼、 水盆羊肉、卤汁凉粉 这些充满烟火气息的小店，才是吃货们的追逐之地......
                <w:br/>
                体验制作【BiangBiang面】（约30分钟）“一点戳上天，黄河两头弯。八字大张口，言官朝上走。你一扭，我一扭，一下扭了六点六。左一长，右一长，中间夹了个马大王。心字底，月字旁，拴钩搭挂麻糖。推着车车走咸阳。”这是一首在陕西关中城乡流传很广的歌谣，唱的是一个字的写法，说的是一种老少皆知的小吃名称——BiangBiang面。这是一个字典未录、字库里也没有的字，但它作为陕西地方独有的汉字，其歌诀却久唱不衰；这是一种手工擀制，宽似裤带的面条，长二尺有余，调以各色臊子、油泼辣子，香馋诱人，关中农村妇孺皆知，家家会做，人人喜食。
                <w:br/>
                后前往【西安事变纪念馆】（游览约60分钟）位于西安市建国路69号，是在西安事变重要旧址张学良将军公馆、杨虎城将军止园别墅的基础上建立的专题性纪念馆。 纪念馆的陈列展览，结合旧址类纪念馆的特点，以西安事变为主线，将旧址复原陈列和西安事变史实陈列、张学良、杨虎城两将军的传奇故事。
                <w:br/>
                     后游览【乐游原•青龙寺遗址】【青龙寺遗址博物馆】（合共游览约90分钟）一千年前的乐游原如今依旧车水马龙，而因樱花远近闻名的【青龙寺】就在这大名鼎鼎的乐游原上。园内有上千株从日本引进的樱花树，乐游原的极盛在唐代中期。当时有不少外国僧人在此学习，尤其是日本僧侣，著名的"入唐八大家"中的六家:日本的空海、圆行、圆仁、惠远、圆珍、宗睿就受法于此。唐朝皇家护国寺 ，日本佛教真言宗的祖庭。后参观【青龙寺遗址博物馆】由仿唐式古建主楼、东西配楼和古原楼广场组成，总建筑面积3164平方米，陈展面积848平方米，共分3层。陈列内容主要以唐青龙寺对外文化交流为主线，突出展示了青龙寺遗址出土文物及古今中日文化交流等相关实物。
                <w:br/>
                交通：汽车
                <w:br/>
                景点：西安明城墙，永兴坊，西安事变纪念馆，青龙寺遗址公园，青龙寺博物馆
                <w:br/>
              </w:t>
            </w:r>
          </w:p>
        </w:tc>
        <w:tc>
          <w:tcPr/>
          <w:p>
            <w:pPr>
              <w:pStyle w:val="indent"/>
            </w:pPr>
            <w:r>
              <w:rPr>
                <w:rFonts w:ascii="宋体" w:hAnsi="宋体" w:eastAsia="宋体" w:cs="宋体"/>
                <w:color w:val="000000"/>
                <w:sz w:val="20"/>
                <w:szCs w:val="20"/>
              </w:rPr>
              <w:t xml:space="preserve">早餐：酒店内早餐     午餐：特色餐：【王侯宫廷宴】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汉城湖遗址公园，大风阁博物馆，天汉长安3D电影，汉服体验+投壶比赛，西安-广州
                <w:br/>
                游览【汉城湖遗址公园】（游览约120分钟）规划用地2890亩，汉代时是长安城的漕运河道, 负责京城的货物运输。景区分七大景观：【封禅天下】【霸城溢彩】【汉桥水镇】【角楼叠翠】【流光伴湾】【御景覆盎】【安门盛世】依托“汉家宫阙”建设，填补了西安汉文化展示的空白。
                <w:br/>
                赠送游览【登顶大风阁】（游览约60分钟）远眺两千年前长安城全貌。赠送观看《天汉长安》（观看约20分钟）弧幕3D电影。赠送【汉服雅集汉服体验】（体验约30分钟）提供汉服体验，趣玩《投壶》比赛。比赛过后乘车出发前往机场，返回温馨的家，与家人一起分享美好的回忆。
                <w:br/>
                <w:br/>
                <w:br/>
                ❉❉❉❉❉❉❉❉❉❉❉❉精彩旅程至此结束，祝您旅途愉快！❉❉❉❉❉❉❉❉❉❉❉
                <w:br/>
                交通：汽车/飞机
                <w:br/>
                景点：汉城湖遗址公园，大风阁博物馆
                <w:br/>
              </w:t>
            </w:r>
          </w:p>
        </w:tc>
        <w:tc>
          <w:tcPr/>
          <w:p>
            <w:pPr>
              <w:pStyle w:val="indent"/>
            </w:pPr>
            <w:r>
              <w:rPr>
                <w:rFonts w:ascii="宋体" w:hAnsi="宋体" w:eastAsia="宋体" w:cs="宋体"/>
                <w:color w:val="000000"/>
                <w:sz w:val="20"/>
                <w:szCs w:val="20"/>
              </w:rPr>
              <w:t xml:space="preserve">早餐：酒店内早餐     午餐：特色餐：【金牌葫芦鸡】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9正，正餐餐标30元/人，含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及表演门票、DIY制作体验费用，不含园中园门票。因个人原因自愿放弃景点参观、表演观看及制作体验，无费用可退。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自愿自费，非必消</w:t>
            </w:r>
          </w:p>
        </w:tc>
        <w:tc>
          <w:tcPr/>
          <w:p>
            <w:pPr>
              <w:pStyle w:val="indent"/>
            </w:pPr>
            <w:r>
              <w:rPr>
                <w:rFonts w:ascii="宋体" w:hAnsi="宋体" w:eastAsia="宋体" w:cs="宋体"/>
                <w:color w:val="000000"/>
                <w:sz w:val="20"/>
                <w:szCs w:val="20"/>
              </w:rPr>
              <w:t xml:space="preserve">
                以下为非必须消费项目，客人可根据自己需求消费：
                <w:br/>
                大雁塔登塔30元/人；
                <w:br/>
                城墙景交80元/人；
                <w:br/>
                汉城湖电瓶车30元/人；
                <w:br/>
                汉城湖游船30元/人。
              </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1.此线路为广东中旅自组，10人成团，20人派全陪，如报名人数不足10成人无法成团，我社出团前3天以上通知客人，客人可根据自身情况提前申明改线或改期，如不能更改出游计划，我社将全额退还已交团费。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2025-05-04T15:34:07+08:00</dcterms:created>
  <dcterms:modified xsi:type="dcterms:W3CDTF">2025-05-04T15:34:07+08:00</dcterms:modified>
</cp:coreProperties>
</file>

<file path=docProps/custom.xml><?xml version="1.0" encoding="utf-8"?>
<Properties xmlns="http://schemas.openxmlformats.org/officeDocument/2006/custom-properties" xmlns:vt="http://schemas.openxmlformats.org/officeDocument/2006/docPropsVTypes"/>
</file>