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【寒假】日本本州和服体验双古都经典六天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CZ385 0820 1335 （广州-羽田）
                <w:br/>
                <w:br/>
                第六天   CZ390 1405 1730 （大阪-广州）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各位贵宾于指定时间在广州机场集合，由专业领队办理登机手续飞往日本东京羽田（日本比中国快
                <w:br/>
                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分钟）--御彩美妆（停 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★【药妆店】：日本化妝品與美容家電世界首屈一指，可親身體驗日本美妝的魅力所在。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晚入住温泉酒店，体验泡温泉的乐趣。
                <w:br/>
                交通：专用车
                <w:br/>
                景点：浅草雷门观音寺、仲见世商店街（停约 45 分钟）～东京大学（停约 60 分钟）～银座（停约 90 分钟）～海萤火虫休息站（停约 45 分钟）
                <w:br/>
                购物点：药妆店
                <w:br/>
              </w:t>
            </w:r>
          </w:p>
        </w:tc>
        <w:tc>
          <w:tcPr/>
          <w:p>
            <w:pPr>
              <w:pStyle w:val="indent"/>
            </w:pPr>
            <w:r>
              <w:rPr>
                <w:rFonts w:ascii="宋体" w:hAnsi="宋体" w:eastAsia="宋体" w:cs="宋体"/>
                <w:color w:val="000000"/>
                <w:sz w:val="20"/>
                <w:szCs w:val="20"/>
              </w:rPr>
              <w:t xml:space="preserve">早餐：√     午餐：鳗鱼饭料理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分钟）--和 服变身体验（约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晚餐后入住酒店休息。
                <w:br/>
                交通：专用车
                <w:br/>
                景点：富士山 YETI 雪公园或富士山二合目（停约 120 分钟）～忍野八海(停约 45 分钟）--和服变身体验（约 60 分钟）
                <w:br/>
              </w:t>
            </w:r>
          </w:p>
        </w:tc>
        <w:tc>
          <w:tcPr/>
          <w:p>
            <w:pPr>
              <w:pStyle w:val="indent"/>
            </w:pPr>
            <w:r>
              <w:rPr>
                <w:rFonts w:ascii="宋体" w:hAnsi="宋体" w:eastAsia="宋体" w:cs="宋体"/>
                <w:color w:val="000000"/>
                <w:sz w:val="20"/>
                <w:szCs w:val="20"/>
              </w:rPr>
              <w:t xml:space="preserve">早餐：√     午餐：富士山乡土料理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交通：专用车
                <w:br/>
                景点：伏见稻荷大社（停约 60 分钟）--京都清水寺（停约 60 分钟）-祗园花见小路-艺伎街（停约 60 分钟）
                <w:br/>
              </w:t>
            </w:r>
          </w:p>
        </w:tc>
        <w:tc>
          <w:tcPr/>
          <w:p>
            <w:pPr>
              <w:pStyle w:val="indent"/>
            </w:pPr>
            <w:r>
              <w:rPr>
                <w:rFonts w:ascii="宋体" w:hAnsi="宋体" w:eastAsia="宋体" w:cs="宋体"/>
                <w:color w:val="000000"/>
                <w:sz w:val="20"/>
                <w:szCs w:val="20"/>
              </w:rPr>
              <w:t xml:space="preserve">早餐：√     午餐：艺伎餐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分钟）～综合免税店（停约 60 分钟）～心斋桥繁华购物街、道顿崛美食街（停 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2025-05-29T21:47:09+08:00</dcterms:created>
  <dcterms:modified xsi:type="dcterms:W3CDTF">2025-05-29T21:47:09+08:00</dcterms:modified>
</cp:coreProperties>
</file>

<file path=docProps/custom.xml><?xml version="1.0" encoding="utf-8"?>
<Properties xmlns="http://schemas.openxmlformats.org/officeDocument/2006/custom-properties" xmlns:vt="http://schemas.openxmlformats.org/officeDocument/2006/docPropsVTypes"/>
</file>